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B8" w:rsidRPr="00C0515F" w:rsidRDefault="001373B8" w:rsidP="00261A9F">
      <w:pPr>
        <w:jc w:val="center"/>
        <w:rPr>
          <w:rFonts w:ascii="Monotype Corsiva" w:hAnsi="Monotype Corsiva"/>
          <w:bCs/>
          <w:iCs/>
          <w:sz w:val="36"/>
          <w:szCs w:val="36"/>
        </w:rPr>
      </w:pPr>
      <w:r w:rsidRPr="00C0515F">
        <w:rPr>
          <w:rFonts w:ascii="Monotype Corsiva" w:hAnsi="Monotype Corsiva"/>
          <w:b/>
          <w:bCs/>
          <w:iCs/>
          <w:sz w:val="36"/>
          <w:szCs w:val="36"/>
          <w:u w:val="single"/>
        </w:rPr>
        <w:t>Curriculum Vitae</w:t>
      </w:r>
      <w:r w:rsidR="002C6800" w:rsidRPr="00C0515F">
        <w:rPr>
          <w:rFonts w:ascii="Monotype Corsiva" w:hAnsi="Monotype Corsiva"/>
          <w:bCs/>
          <w:iCs/>
          <w:sz w:val="36"/>
          <w:szCs w:val="36"/>
        </w:rPr>
        <w:t xml:space="preserve">                 </w:t>
      </w:r>
    </w:p>
    <w:p w:rsidR="00BE21EB" w:rsidRPr="00BE21EB" w:rsidRDefault="00BE21EB" w:rsidP="00BE21EB">
      <w:pPr>
        <w:tabs>
          <w:tab w:val="left" w:pos="284"/>
        </w:tabs>
        <w:ind w:left="284" w:hanging="284"/>
        <w:jc w:val="both"/>
        <w:rPr>
          <w:b/>
          <w:bCs/>
        </w:rPr>
      </w:pPr>
    </w:p>
    <w:p w:rsidR="00A934CB" w:rsidRDefault="008063F4" w:rsidP="00A24438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  <w:bCs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138430</wp:posOffset>
            </wp:positionV>
            <wp:extent cx="1295400" cy="1543050"/>
            <wp:effectExtent l="19050" t="0" r="0" b="0"/>
            <wp:wrapNone/>
            <wp:docPr id="30" name="Picture 30" descr="_DSC0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_DSC05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421" t="15427" r="11409" b="32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4CB">
        <w:rPr>
          <w:b/>
          <w:bCs/>
        </w:rPr>
        <w:t>Name</w:t>
      </w:r>
      <w:r w:rsidR="00F121FE">
        <w:rPr>
          <w:b/>
          <w:bCs/>
        </w:rPr>
        <w:t xml:space="preserve"> and Affiliation</w:t>
      </w:r>
      <w:r w:rsidR="00A934CB">
        <w:rPr>
          <w:b/>
          <w:bCs/>
        </w:rPr>
        <w:t>:</w:t>
      </w:r>
      <w:r w:rsidR="00DB5DDC" w:rsidRPr="00DB5DDC">
        <w:rPr>
          <w:rStyle w:val="Normal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9129F" w:rsidRDefault="00160951" w:rsidP="00963D45">
      <w:pPr>
        <w:tabs>
          <w:tab w:val="left" w:pos="284"/>
          <w:tab w:val="left" w:pos="567"/>
          <w:tab w:val="left" w:pos="7515"/>
        </w:tabs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963D45">
        <w:rPr>
          <w:b/>
          <w:bCs/>
        </w:rPr>
        <w:tab/>
      </w:r>
      <w:r w:rsidR="00963D45">
        <w:rPr>
          <w:b/>
          <w:bCs/>
        </w:rPr>
        <w:tab/>
      </w:r>
    </w:p>
    <w:p w:rsidR="003F681F" w:rsidRPr="004569CE" w:rsidRDefault="0029129F" w:rsidP="00160951">
      <w:pPr>
        <w:tabs>
          <w:tab w:val="left" w:pos="284"/>
          <w:tab w:val="left" w:pos="567"/>
          <w:tab w:val="left" w:pos="7890"/>
        </w:tabs>
        <w:jc w:val="both"/>
        <w:rPr>
          <w:sz w:val="22"/>
          <w:szCs w:val="22"/>
        </w:rPr>
      </w:pPr>
      <w:r w:rsidRPr="004569CE">
        <w:rPr>
          <w:b/>
          <w:bCs/>
          <w:sz w:val="22"/>
          <w:szCs w:val="22"/>
        </w:rPr>
        <w:t xml:space="preserve">         </w:t>
      </w:r>
      <w:r w:rsidR="0011665D" w:rsidRPr="004569CE">
        <w:rPr>
          <w:b/>
          <w:bCs/>
          <w:sz w:val="22"/>
          <w:szCs w:val="22"/>
        </w:rPr>
        <w:t xml:space="preserve">Md. </w:t>
      </w:r>
      <w:r w:rsidR="00054A64" w:rsidRPr="004569CE">
        <w:rPr>
          <w:b/>
          <w:bCs/>
          <w:sz w:val="22"/>
          <w:szCs w:val="22"/>
        </w:rPr>
        <w:t>Ashraf Ali</w:t>
      </w:r>
      <w:r w:rsidR="003F681F" w:rsidRPr="004569CE">
        <w:rPr>
          <w:b/>
          <w:bCs/>
          <w:sz w:val="22"/>
          <w:szCs w:val="22"/>
        </w:rPr>
        <w:t xml:space="preserve"> </w:t>
      </w:r>
      <w:r w:rsidR="003F681F" w:rsidRPr="004569CE">
        <w:rPr>
          <w:bCs/>
          <w:sz w:val="22"/>
          <w:szCs w:val="22"/>
        </w:rPr>
        <w:t>(M.</w:t>
      </w:r>
      <w:r w:rsidR="003F15DE">
        <w:rPr>
          <w:bCs/>
          <w:sz w:val="22"/>
          <w:szCs w:val="22"/>
        </w:rPr>
        <w:t>Phil</w:t>
      </w:r>
      <w:r w:rsidR="003F681F" w:rsidRPr="004569CE">
        <w:rPr>
          <w:bCs/>
          <w:sz w:val="22"/>
          <w:szCs w:val="22"/>
        </w:rPr>
        <w:t xml:space="preserve">. </w:t>
      </w:r>
      <w:r w:rsidR="003F681F" w:rsidRPr="004569CE">
        <w:rPr>
          <w:sz w:val="22"/>
          <w:szCs w:val="22"/>
        </w:rPr>
        <w:t xml:space="preserve">in Physics, </w:t>
      </w:r>
      <w:r w:rsidR="003F15DE">
        <w:rPr>
          <w:sz w:val="22"/>
          <w:szCs w:val="22"/>
        </w:rPr>
        <w:t>CUET</w:t>
      </w:r>
      <w:r w:rsidR="003F681F" w:rsidRPr="004569CE">
        <w:rPr>
          <w:sz w:val="22"/>
          <w:szCs w:val="22"/>
        </w:rPr>
        <w:t>, Bangladesh</w:t>
      </w:r>
      <w:r w:rsidR="00E068E2" w:rsidRPr="004569CE">
        <w:rPr>
          <w:sz w:val="22"/>
          <w:szCs w:val="22"/>
        </w:rPr>
        <w:t>)</w:t>
      </w:r>
    </w:p>
    <w:p w:rsidR="001477D9" w:rsidRPr="004569CE" w:rsidRDefault="00D24200" w:rsidP="00D64762">
      <w:pPr>
        <w:tabs>
          <w:tab w:val="left" w:pos="540"/>
        </w:tabs>
        <w:ind w:left="540" w:hanging="256"/>
        <w:jc w:val="both"/>
        <w:rPr>
          <w:noProof/>
          <w:sz w:val="22"/>
          <w:szCs w:val="22"/>
        </w:rPr>
      </w:pPr>
      <w:r w:rsidRPr="004569CE">
        <w:rPr>
          <w:bCs/>
          <w:sz w:val="22"/>
          <w:szCs w:val="22"/>
        </w:rPr>
        <w:t xml:space="preserve">    </w:t>
      </w:r>
      <w:r w:rsidR="003F15DE">
        <w:rPr>
          <w:noProof/>
          <w:sz w:val="22"/>
          <w:szCs w:val="22"/>
        </w:rPr>
        <w:t>Assistant Professor</w:t>
      </w:r>
      <w:r w:rsidRPr="004569CE">
        <w:rPr>
          <w:noProof/>
          <w:sz w:val="22"/>
          <w:szCs w:val="22"/>
        </w:rPr>
        <w:t>,</w:t>
      </w:r>
    </w:p>
    <w:p w:rsidR="0042252C" w:rsidRPr="004569CE" w:rsidRDefault="001477D9" w:rsidP="00D64762">
      <w:pPr>
        <w:tabs>
          <w:tab w:val="left" w:pos="540"/>
        </w:tabs>
        <w:ind w:left="540" w:hanging="256"/>
        <w:jc w:val="both"/>
        <w:rPr>
          <w:noProof/>
          <w:sz w:val="22"/>
          <w:szCs w:val="22"/>
        </w:rPr>
      </w:pPr>
      <w:r w:rsidRPr="004569CE">
        <w:rPr>
          <w:noProof/>
          <w:sz w:val="22"/>
          <w:szCs w:val="22"/>
        </w:rPr>
        <w:t xml:space="preserve">   </w:t>
      </w:r>
      <w:r w:rsidR="00D24200" w:rsidRPr="004569CE">
        <w:rPr>
          <w:noProof/>
          <w:sz w:val="22"/>
          <w:szCs w:val="22"/>
        </w:rPr>
        <w:t xml:space="preserve"> Department of Physics,</w:t>
      </w:r>
    </w:p>
    <w:p w:rsidR="00416D1B" w:rsidRDefault="0042252C" w:rsidP="00D64762">
      <w:pPr>
        <w:tabs>
          <w:tab w:val="left" w:pos="540"/>
        </w:tabs>
        <w:ind w:left="540" w:hanging="256"/>
        <w:jc w:val="both"/>
        <w:rPr>
          <w:noProof/>
          <w:sz w:val="22"/>
          <w:szCs w:val="22"/>
        </w:rPr>
      </w:pPr>
      <w:r w:rsidRPr="004569CE">
        <w:rPr>
          <w:noProof/>
          <w:sz w:val="22"/>
          <w:szCs w:val="22"/>
        </w:rPr>
        <w:t xml:space="preserve">   </w:t>
      </w:r>
      <w:r w:rsidR="00D24200" w:rsidRPr="004569CE">
        <w:rPr>
          <w:noProof/>
          <w:sz w:val="22"/>
          <w:szCs w:val="22"/>
        </w:rPr>
        <w:t xml:space="preserve"> Chittagong University of Engineering and Technology</w:t>
      </w:r>
      <w:r w:rsidR="003F15DE">
        <w:rPr>
          <w:noProof/>
          <w:sz w:val="22"/>
          <w:szCs w:val="22"/>
        </w:rPr>
        <w:t xml:space="preserve"> (CUET)</w:t>
      </w:r>
      <w:r w:rsidR="001477D9" w:rsidRPr="004569CE">
        <w:rPr>
          <w:noProof/>
          <w:sz w:val="22"/>
          <w:szCs w:val="22"/>
        </w:rPr>
        <w:t>,</w:t>
      </w:r>
      <w:r w:rsidRPr="004569CE">
        <w:rPr>
          <w:noProof/>
          <w:sz w:val="22"/>
          <w:szCs w:val="22"/>
        </w:rPr>
        <w:t xml:space="preserve"> </w:t>
      </w:r>
    </w:p>
    <w:p w:rsidR="00FD3A76" w:rsidRPr="004569CE" w:rsidRDefault="00416D1B" w:rsidP="00D64762">
      <w:pPr>
        <w:tabs>
          <w:tab w:val="left" w:pos="540"/>
        </w:tabs>
        <w:ind w:left="540" w:hanging="256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t xml:space="preserve">    </w:t>
      </w:r>
      <w:r w:rsidR="00D24200" w:rsidRPr="004569CE">
        <w:rPr>
          <w:noProof/>
          <w:sz w:val="22"/>
          <w:szCs w:val="22"/>
        </w:rPr>
        <w:t>Chittagong-4349, Bangladesh</w:t>
      </w:r>
    </w:p>
    <w:p w:rsidR="00491A83" w:rsidRPr="004569CE" w:rsidRDefault="001477D9" w:rsidP="001477D9">
      <w:pPr>
        <w:pStyle w:val="Heading3"/>
        <w:tabs>
          <w:tab w:val="left" w:pos="284"/>
          <w:tab w:val="left" w:pos="567"/>
        </w:tabs>
        <w:jc w:val="both"/>
        <w:rPr>
          <w:b w:val="0"/>
          <w:bCs w:val="0"/>
          <w:sz w:val="22"/>
          <w:szCs w:val="22"/>
          <w:u w:val="none"/>
        </w:rPr>
      </w:pPr>
      <w:r w:rsidRPr="004569CE">
        <w:rPr>
          <w:b w:val="0"/>
          <w:bCs w:val="0"/>
          <w:sz w:val="22"/>
          <w:szCs w:val="22"/>
          <w:u w:val="none"/>
        </w:rPr>
        <w:t xml:space="preserve">         </w:t>
      </w:r>
      <w:r w:rsidR="00491A83" w:rsidRPr="004569CE">
        <w:rPr>
          <w:b w:val="0"/>
          <w:bCs w:val="0"/>
          <w:sz w:val="22"/>
          <w:szCs w:val="22"/>
          <w:u w:val="none"/>
        </w:rPr>
        <w:t xml:space="preserve">Cell:  </w:t>
      </w:r>
      <w:r w:rsidR="00641F97">
        <w:rPr>
          <w:b w:val="0"/>
          <w:bCs w:val="0"/>
          <w:sz w:val="22"/>
          <w:szCs w:val="22"/>
          <w:u w:val="none"/>
        </w:rPr>
        <w:t>+88</w:t>
      </w:r>
      <w:r w:rsidR="00491A83" w:rsidRPr="004569CE">
        <w:rPr>
          <w:b w:val="0"/>
          <w:bCs w:val="0"/>
          <w:sz w:val="22"/>
          <w:szCs w:val="22"/>
          <w:u w:val="none"/>
        </w:rPr>
        <w:t>01710244220</w:t>
      </w:r>
    </w:p>
    <w:p w:rsidR="00BE21EB" w:rsidRPr="004569CE" w:rsidRDefault="00491A83" w:rsidP="001477D9">
      <w:pPr>
        <w:pStyle w:val="Heading3"/>
        <w:tabs>
          <w:tab w:val="left" w:pos="284"/>
          <w:tab w:val="left" w:pos="567"/>
        </w:tabs>
        <w:jc w:val="both"/>
        <w:rPr>
          <w:b w:val="0"/>
          <w:bCs w:val="0"/>
          <w:sz w:val="22"/>
          <w:szCs w:val="22"/>
          <w:u w:val="none"/>
        </w:rPr>
      </w:pPr>
      <w:r w:rsidRPr="004569CE">
        <w:rPr>
          <w:b w:val="0"/>
          <w:bCs w:val="0"/>
          <w:sz w:val="22"/>
          <w:szCs w:val="22"/>
          <w:u w:val="none"/>
        </w:rPr>
        <w:t xml:space="preserve">         </w:t>
      </w:r>
      <w:r w:rsidR="0011665D" w:rsidRPr="004569CE">
        <w:rPr>
          <w:b w:val="0"/>
          <w:bCs w:val="0"/>
          <w:sz w:val="22"/>
          <w:szCs w:val="22"/>
          <w:u w:val="none"/>
        </w:rPr>
        <w:t xml:space="preserve">E-mail: </w:t>
      </w:r>
      <w:r w:rsidR="00BE21EB" w:rsidRPr="008D5021">
        <w:rPr>
          <w:b w:val="0"/>
          <w:bCs w:val="0"/>
          <w:sz w:val="22"/>
          <w:szCs w:val="22"/>
          <w:u w:val="none"/>
        </w:rPr>
        <w:t>ashrafphy31@gmail.com</w:t>
      </w:r>
      <w:r w:rsidRPr="004569CE">
        <w:rPr>
          <w:b w:val="0"/>
          <w:bCs w:val="0"/>
          <w:sz w:val="22"/>
          <w:szCs w:val="22"/>
          <w:u w:val="none"/>
        </w:rPr>
        <w:t xml:space="preserve">, </w:t>
      </w:r>
      <w:r w:rsidR="000C4196" w:rsidRPr="008D5021">
        <w:rPr>
          <w:b w:val="0"/>
          <w:bCs w:val="0"/>
          <w:sz w:val="22"/>
          <w:szCs w:val="22"/>
          <w:u w:val="none"/>
        </w:rPr>
        <w:t>ashrafphy31@</w:t>
      </w:r>
      <w:r w:rsidR="000C4196">
        <w:rPr>
          <w:b w:val="0"/>
          <w:bCs w:val="0"/>
          <w:sz w:val="22"/>
          <w:szCs w:val="22"/>
          <w:u w:val="none"/>
        </w:rPr>
        <w:t>cuet.ac.bd</w:t>
      </w:r>
    </w:p>
    <w:p w:rsidR="005F12B6" w:rsidRDefault="00635A43" w:rsidP="005F12B6">
      <w:pPr>
        <w:rPr>
          <w:lang w:eastAsia="en-US"/>
        </w:rPr>
      </w:pPr>
      <w:r w:rsidRPr="004569CE">
        <w:rPr>
          <w:rFonts w:eastAsia="Times New Roman"/>
          <w:sz w:val="22"/>
          <w:szCs w:val="22"/>
          <w:lang w:eastAsia="en-US"/>
        </w:rPr>
        <w:t xml:space="preserve">         </w:t>
      </w:r>
      <w:r w:rsidR="005F12B6" w:rsidRPr="004569CE">
        <w:rPr>
          <w:rFonts w:eastAsia="Times New Roman"/>
          <w:sz w:val="22"/>
          <w:szCs w:val="22"/>
          <w:lang w:eastAsia="en-US"/>
        </w:rPr>
        <w:t>Web</w:t>
      </w:r>
      <w:r w:rsidR="00F73E57">
        <w:rPr>
          <w:rFonts w:eastAsia="Times New Roman"/>
          <w:sz w:val="22"/>
          <w:szCs w:val="22"/>
          <w:lang w:eastAsia="en-US"/>
        </w:rPr>
        <w:t>site</w:t>
      </w:r>
      <w:r w:rsidR="005F12B6" w:rsidRPr="004569CE">
        <w:rPr>
          <w:sz w:val="22"/>
          <w:szCs w:val="22"/>
          <w:lang w:eastAsia="en-US"/>
        </w:rPr>
        <w:t xml:space="preserve">: </w:t>
      </w:r>
      <w:r w:rsidR="0081223F" w:rsidRPr="0081223F">
        <w:rPr>
          <w:sz w:val="22"/>
          <w:szCs w:val="22"/>
          <w:lang w:eastAsia="en-US"/>
        </w:rPr>
        <w:t>http://www.cuet.ac.bd/personal_profile.php?user_id=aali</w:t>
      </w:r>
    </w:p>
    <w:p w:rsidR="00E525B9" w:rsidRPr="00BE21EB" w:rsidRDefault="00E525B9" w:rsidP="00BE21EB">
      <w:pPr>
        <w:rPr>
          <w:lang w:eastAsia="en-US"/>
        </w:rPr>
      </w:pPr>
    </w:p>
    <w:p w:rsidR="00154856" w:rsidRPr="00657154" w:rsidRDefault="00710DDD" w:rsidP="00A24438">
      <w:pPr>
        <w:pStyle w:val="Heading3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</w:rPr>
      </w:pPr>
      <w:r>
        <w:rPr>
          <w:sz w:val="24"/>
          <w:u w:val="none"/>
        </w:rPr>
        <w:t>Address</w:t>
      </w:r>
      <w:r w:rsidR="00E00A0C">
        <w:rPr>
          <w:sz w:val="24"/>
          <w:u w:val="none"/>
        </w:rPr>
        <w:t xml:space="preserve"> and Personal Information</w:t>
      </w:r>
      <w:r w:rsidR="008E7D24">
        <w:rPr>
          <w:sz w:val="24"/>
          <w:u w:val="none"/>
        </w:rPr>
        <w:t xml:space="preserve">: </w:t>
      </w:r>
      <w:r w:rsidR="000B0C99" w:rsidRPr="000B0C99">
        <w:rPr>
          <w:b w:val="0"/>
          <w:i/>
          <w:sz w:val="24"/>
          <w:u w:val="none"/>
        </w:rPr>
        <w:t>Name:</w:t>
      </w:r>
      <w:r w:rsidR="000B0C99" w:rsidRPr="000B0C99">
        <w:rPr>
          <w:i/>
          <w:sz w:val="24"/>
          <w:u w:val="none"/>
        </w:rPr>
        <w:t xml:space="preserve"> </w:t>
      </w:r>
      <w:r w:rsidR="000B0C99" w:rsidRPr="000B0C99">
        <w:rPr>
          <w:b w:val="0"/>
          <w:sz w:val="24"/>
          <w:u w:val="none"/>
        </w:rPr>
        <w:t>Md. Ashraf Ali,</w:t>
      </w:r>
      <w:r w:rsidR="000B0C99">
        <w:rPr>
          <w:sz w:val="24"/>
          <w:u w:val="none"/>
        </w:rPr>
        <w:t xml:space="preserve"> </w:t>
      </w:r>
      <w:r w:rsidR="0073275E" w:rsidRPr="0005648E">
        <w:rPr>
          <w:b w:val="0"/>
          <w:i/>
          <w:sz w:val="24"/>
          <w:u w:val="none"/>
        </w:rPr>
        <w:t>Fath</w:t>
      </w:r>
      <w:r w:rsidR="00B30410" w:rsidRPr="0005648E">
        <w:rPr>
          <w:b w:val="0"/>
          <w:i/>
          <w:sz w:val="24"/>
          <w:u w:val="none"/>
        </w:rPr>
        <w:t xml:space="preserve">er’s </w:t>
      </w:r>
      <w:r w:rsidR="00A934CB" w:rsidRPr="0005648E">
        <w:rPr>
          <w:b w:val="0"/>
          <w:i/>
          <w:sz w:val="24"/>
          <w:u w:val="none"/>
        </w:rPr>
        <w:t>n</w:t>
      </w:r>
      <w:r w:rsidR="00B33D09" w:rsidRPr="0005648E">
        <w:rPr>
          <w:b w:val="0"/>
          <w:i/>
          <w:sz w:val="24"/>
          <w:u w:val="none"/>
        </w:rPr>
        <w:t>ame:</w:t>
      </w:r>
      <w:r w:rsidR="0073275E" w:rsidRPr="00A934CB">
        <w:rPr>
          <w:sz w:val="24"/>
          <w:u w:val="none"/>
        </w:rPr>
        <w:t xml:space="preserve"> </w:t>
      </w:r>
      <w:r w:rsidR="0073275E" w:rsidRPr="004569CE">
        <w:rPr>
          <w:b w:val="0"/>
          <w:bCs w:val="0"/>
          <w:sz w:val="22"/>
          <w:szCs w:val="22"/>
          <w:u w:val="none"/>
        </w:rPr>
        <w:t>Md. Asgar Ali</w:t>
      </w:r>
      <w:r w:rsidR="00A934CB" w:rsidRPr="004569CE">
        <w:rPr>
          <w:b w:val="0"/>
          <w:bCs w:val="0"/>
          <w:sz w:val="22"/>
          <w:szCs w:val="22"/>
          <w:u w:val="none"/>
        </w:rPr>
        <w:t>,</w:t>
      </w:r>
      <w:r w:rsidR="00A934CB" w:rsidRPr="004569CE">
        <w:rPr>
          <w:sz w:val="22"/>
          <w:szCs w:val="22"/>
          <w:u w:val="none"/>
        </w:rPr>
        <w:t xml:space="preserve"> </w:t>
      </w:r>
      <w:r w:rsidR="00154856" w:rsidRPr="0005648E">
        <w:rPr>
          <w:b w:val="0"/>
          <w:bCs w:val="0"/>
          <w:i/>
          <w:sz w:val="22"/>
          <w:szCs w:val="22"/>
          <w:u w:val="none"/>
          <w:lang w:val="it-IT"/>
        </w:rPr>
        <w:t>Village:</w:t>
      </w:r>
      <w:r w:rsidR="00154856" w:rsidRPr="004569CE">
        <w:rPr>
          <w:b w:val="0"/>
          <w:bCs w:val="0"/>
          <w:sz w:val="22"/>
          <w:szCs w:val="22"/>
          <w:u w:val="none"/>
          <w:lang w:val="it-IT"/>
        </w:rPr>
        <w:t xml:space="preserve"> Brammongram, </w:t>
      </w:r>
      <w:r w:rsidR="00154856" w:rsidRPr="0005648E">
        <w:rPr>
          <w:b w:val="0"/>
          <w:bCs w:val="0"/>
          <w:i/>
          <w:sz w:val="22"/>
          <w:szCs w:val="22"/>
          <w:u w:val="none"/>
          <w:lang w:val="it-IT"/>
        </w:rPr>
        <w:t>P</w:t>
      </w:r>
      <w:r w:rsidR="006A147E">
        <w:rPr>
          <w:b w:val="0"/>
          <w:bCs w:val="0"/>
          <w:i/>
          <w:sz w:val="22"/>
          <w:szCs w:val="22"/>
          <w:u w:val="none"/>
          <w:lang w:val="it-IT"/>
        </w:rPr>
        <w:t>.O.</w:t>
      </w:r>
      <w:r w:rsidR="00154856" w:rsidRPr="0005648E">
        <w:rPr>
          <w:b w:val="0"/>
          <w:bCs w:val="0"/>
          <w:i/>
          <w:sz w:val="22"/>
          <w:szCs w:val="22"/>
          <w:u w:val="none"/>
          <w:lang w:val="it-IT"/>
        </w:rPr>
        <w:t>:</w:t>
      </w:r>
      <w:r w:rsidR="00154856" w:rsidRPr="004569CE">
        <w:rPr>
          <w:b w:val="0"/>
          <w:bCs w:val="0"/>
          <w:sz w:val="22"/>
          <w:szCs w:val="22"/>
          <w:u w:val="none"/>
          <w:lang w:val="it-IT"/>
        </w:rPr>
        <w:t xml:space="preserve"> Kakonhat, </w:t>
      </w:r>
      <w:r w:rsidR="00154856" w:rsidRPr="0005648E">
        <w:rPr>
          <w:b w:val="0"/>
          <w:bCs w:val="0"/>
          <w:i/>
          <w:sz w:val="22"/>
          <w:szCs w:val="22"/>
          <w:u w:val="none"/>
          <w:lang w:val="it-IT"/>
        </w:rPr>
        <w:t>Upa-Zilla:</w:t>
      </w:r>
      <w:r w:rsidR="00154856" w:rsidRPr="004569CE">
        <w:rPr>
          <w:b w:val="0"/>
          <w:bCs w:val="0"/>
          <w:sz w:val="22"/>
          <w:szCs w:val="22"/>
          <w:u w:val="none"/>
          <w:lang w:val="it-IT"/>
        </w:rPr>
        <w:t xml:space="preserve"> Godagari, </w:t>
      </w:r>
      <w:r w:rsidR="00A934CB" w:rsidRPr="0005648E">
        <w:rPr>
          <w:b w:val="0"/>
          <w:bCs w:val="0"/>
          <w:i/>
          <w:sz w:val="22"/>
          <w:szCs w:val="22"/>
          <w:u w:val="none"/>
        </w:rPr>
        <w:t>District:</w:t>
      </w:r>
      <w:r w:rsidR="00A934CB" w:rsidRPr="004569CE">
        <w:rPr>
          <w:b w:val="0"/>
          <w:bCs w:val="0"/>
          <w:sz w:val="22"/>
          <w:szCs w:val="22"/>
          <w:u w:val="none"/>
        </w:rPr>
        <w:t xml:space="preserve"> Rajshahi, </w:t>
      </w:r>
      <w:r w:rsidR="00B74A9E" w:rsidRPr="004569CE">
        <w:rPr>
          <w:b w:val="0"/>
          <w:bCs w:val="0"/>
          <w:sz w:val="22"/>
          <w:szCs w:val="22"/>
          <w:u w:val="none"/>
        </w:rPr>
        <w:t>B</w:t>
      </w:r>
      <w:r w:rsidR="00154856" w:rsidRPr="004569CE">
        <w:rPr>
          <w:b w:val="0"/>
          <w:bCs w:val="0"/>
          <w:sz w:val="22"/>
          <w:szCs w:val="22"/>
          <w:u w:val="none"/>
        </w:rPr>
        <w:t>angladesh</w:t>
      </w:r>
      <w:r w:rsidR="000B0C99">
        <w:rPr>
          <w:b w:val="0"/>
          <w:bCs w:val="0"/>
          <w:sz w:val="22"/>
          <w:szCs w:val="22"/>
          <w:u w:val="none"/>
        </w:rPr>
        <w:t xml:space="preserve">; </w:t>
      </w:r>
      <w:r w:rsidR="000B0C99" w:rsidRPr="000B0C99">
        <w:rPr>
          <w:b w:val="0"/>
          <w:bCs w:val="0"/>
          <w:i/>
          <w:sz w:val="22"/>
          <w:szCs w:val="22"/>
          <w:u w:val="none"/>
        </w:rPr>
        <w:t>Date of Birth</w:t>
      </w:r>
      <w:r w:rsidR="000B0C99">
        <w:rPr>
          <w:b w:val="0"/>
          <w:bCs w:val="0"/>
          <w:sz w:val="22"/>
          <w:szCs w:val="22"/>
          <w:u w:val="none"/>
        </w:rPr>
        <w:t xml:space="preserve">: 16-11-1986; </w:t>
      </w:r>
      <w:r w:rsidR="007B5D8A" w:rsidRPr="007B5D8A">
        <w:rPr>
          <w:b w:val="0"/>
          <w:bCs w:val="0"/>
          <w:i/>
          <w:sz w:val="22"/>
          <w:szCs w:val="22"/>
          <w:u w:val="none"/>
        </w:rPr>
        <w:t>Marital status</w:t>
      </w:r>
      <w:r w:rsidR="007B5D8A">
        <w:rPr>
          <w:b w:val="0"/>
          <w:bCs w:val="0"/>
          <w:sz w:val="22"/>
          <w:szCs w:val="22"/>
          <w:u w:val="none"/>
        </w:rPr>
        <w:t xml:space="preserve">: Married; </w:t>
      </w:r>
      <w:r w:rsidR="000B0C99" w:rsidRPr="000B0C99">
        <w:rPr>
          <w:b w:val="0"/>
          <w:bCs w:val="0"/>
          <w:i/>
          <w:sz w:val="22"/>
          <w:szCs w:val="22"/>
          <w:u w:val="none"/>
        </w:rPr>
        <w:t>Religion</w:t>
      </w:r>
      <w:r w:rsidR="000B0C99">
        <w:rPr>
          <w:b w:val="0"/>
          <w:bCs w:val="0"/>
          <w:sz w:val="22"/>
          <w:szCs w:val="22"/>
          <w:u w:val="none"/>
        </w:rPr>
        <w:t>: Islam</w:t>
      </w:r>
      <w:r w:rsidR="007B5D8A">
        <w:rPr>
          <w:b w:val="0"/>
          <w:bCs w:val="0"/>
          <w:sz w:val="22"/>
          <w:szCs w:val="22"/>
          <w:u w:val="none"/>
        </w:rPr>
        <w:t xml:space="preserve">; </w:t>
      </w:r>
      <w:r w:rsidR="007B5D8A" w:rsidRPr="007B5D8A">
        <w:rPr>
          <w:b w:val="0"/>
          <w:bCs w:val="0"/>
          <w:i/>
          <w:sz w:val="22"/>
          <w:szCs w:val="22"/>
          <w:u w:val="none"/>
        </w:rPr>
        <w:t>Nationality</w:t>
      </w:r>
      <w:r w:rsidR="007B5D8A">
        <w:rPr>
          <w:b w:val="0"/>
          <w:bCs w:val="0"/>
          <w:sz w:val="22"/>
          <w:szCs w:val="22"/>
          <w:u w:val="none"/>
        </w:rPr>
        <w:t>: Bangladeshi</w:t>
      </w:r>
      <w:r w:rsidR="00E525B9" w:rsidRPr="007D6802">
        <w:rPr>
          <w:b w:val="0"/>
          <w:bCs w:val="0"/>
          <w:sz w:val="23"/>
          <w:szCs w:val="23"/>
          <w:u w:val="none"/>
        </w:rPr>
        <w:t>.</w:t>
      </w:r>
    </w:p>
    <w:p w:rsidR="0059704B" w:rsidRPr="008E1A29" w:rsidRDefault="0059704B" w:rsidP="00A24438">
      <w:pPr>
        <w:numPr>
          <w:ilvl w:val="0"/>
          <w:numId w:val="1"/>
        </w:numPr>
        <w:tabs>
          <w:tab w:val="left" w:pos="284"/>
        </w:tabs>
        <w:spacing w:before="240" w:after="240" w:line="276" w:lineRule="auto"/>
        <w:ind w:hanging="720"/>
        <w:jc w:val="both"/>
        <w:rPr>
          <w:b/>
        </w:rPr>
      </w:pPr>
      <w:r w:rsidRPr="008E1A29">
        <w:rPr>
          <w:b/>
        </w:rPr>
        <w:t>Career Objective</w:t>
      </w:r>
      <w:r w:rsidR="00FB6A37">
        <w:rPr>
          <w:b/>
        </w:rPr>
        <w:t>:</w:t>
      </w:r>
    </w:p>
    <w:p w:rsidR="00A87FE8" w:rsidRPr="00657154" w:rsidRDefault="0059704B" w:rsidP="00657154">
      <w:pPr>
        <w:tabs>
          <w:tab w:val="left" w:pos="284"/>
        </w:tabs>
        <w:spacing w:before="240"/>
        <w:ind w:left="288"/>
        <w:jc w:val="both"/>
        <w:rPr>
          <w:sz w:val="22"/>
          <w:szCs w:val="22"/>
        </w:rPr>
      </w:pPr>
      <w:r w:rsidRPr="004569CE">
        <w:rPr>
          <w:sz w:val="22"/>
          <w:szCs w:val="22"/>
        </w:rPr>
        <w:t>Teaching is a noble profession. It has the potential to have a great impact in the molding of the next generation. Definitely good teacher is necessary for the harmonious development of the students. Personally, I believe only education can help us to construct a better world and a better future that why I have decided to be a good teacher.</w:t>
      </w:r>
    </w:p>
    <w:p w:rsidR="00352837" w:rsidRPr="001807B2" w:rsidRDefault="001373B8" w:rsidP="00A24438">
      <w:pPr>
        <w:numPr>
          <w:ilvl w:val="0"/>
          <w:numId w:val="1"/>
        </w:numPr>
        <w:tabs>
          <w:tab w:val="left" w:pos="284"/>
        </w:tabs>
        <w:spacing w:before="240" w:after="240"/>
        <w:ind w:hanging="720"/>
        <w:jc w:val="both"/>
      </w:pPr>
      <w:r w:rsidRPr="001807B2">
        <w:rPr>
          <w:b/>
          <w:bCs/>
        </w:rPr>
        <w:t>Educational Qualification:</w:t>
      </w:r>
      <w:r w:rsidR="00410B33" w:rsidRPr="001807B2">
        <w:rPr>
          <w:i/>
          <w:iCs/>
        </w:rPr>
        <w:t xml:space="preserve"> </w:t>
      </w:r>
      <w:r w:rsidR="00410B33" w:rsidRPr="001807B2">
        <w:rPr>
          <w:iCs/>
        </w:rPr>
        <w:t xml:space="preserve">          </w:t>
      </w:r>
    </w:p>
    <w:tbl>
      <w:tblPr>
        <w:tblW w:w="9326" w:type="dxa"/>
        <w:jc w:val="center"/>
        <w:tblLayout w:type="fixed"/>
        <w:tblLook w:val="01E0"/>
      </w:tblPr>
      <w:tblGrid>
        <w:gridCol w:w="1880"/>
        <w:gridCol w:w="992"/>
        <w:gridCol w:w="2786"/>
        <w:gridCol w:w="2520"/>
        <w:gridCol w:w="1148"/>
      </w:tblGrid>
      <w:tr w:rsidR="00352837" w:rsidRPr="00995040">
        <w:trPr>
          <w:trHeight w:val="388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</w:tcPr>
          <w:p w:rsidR="00352837" w:rsidRPr="001807B2" w:rsidRDefault="00352837" w:rsidP="001807B2">
            <w:pPr>
              <w:jc w:val="center"/>
              <w:rPr>
                <w:b/>
                <w:sz w:val="20"/>
                <w:szCs w:val="20"/>
              </w:rPr>
            </w:pPr>
            <w:r w:rsidRPr="001807B2">
              <w:rPr>
                <w:b/>
                <w:sz w:val="20"/>
                <w:szCs w:val="20"/>
              </w:rPr>
              <w:t>Degree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</w:tcPr>
          <w:p w:rsidR="00352837" w:rsidRPr="001807B2" w:rsidRDefault="00352837" w:rsidP="001807B2">
            <w:pPr>
              <w:jc w:val="center"/>
              <w:rPr>
                <w:b/>
                <w:sz w:val="20"/>
                <w:szCs w:val="20"/>
              </w:rPr>
            </w:pPr>
            <w:r w:rsidRPr="001807B2">
              <w:rPr>
                <w:b/>
                <w:sz w:val="20"/>
                <w:szCs w:val="20"/>
              </w:rPr>
              <w:t>Group</w:t>
            </w:r>
            <w:r w:rsidR="00352A84" w:rsidRPr="001807B2">
              <w:rPr>
                <w:b/>
                <w:sz w:val="20"/>
                <w:szCs w:val="20"/>
              </w:rPr>
              <w:t>/ Subject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</w:tcPr>
          <w:p w:rsidR="00352837" w:rsidRPr="001807B2" w:rsidRDefault="00685DFE" w:rsidP="001807B2">
            <w:pPr>
              <w:jc w:val="center"/>
              <w:rPr>
                <w:b/>
                <w:sz w:val="20"/>
                <w:szCs w:val="20"/>
              </w:rPr>
            </w:pPr>
            <w:r w:rsidRPr="001807B2">
              <w:rPr>
                <w:b/>
                <w:sz w:val="20"/>
                <w:szCs w:val="20"/>
              </w:rPr>
              <w:t xml:space="preserve">Passing </w:t>
            </w:r>
            <w:r w:rsidR="00352837" w:rsidRPr="001807B2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</w:tcPr>
          <w:p w:rsidR="00352837" w:rsidRPr="001807B2" w:rsidRDefault="00352837" w:rsidP="001807B2">
            <w:pPr>
              <w:jc w:val="center"/>
              <w:rPr>
                <w:b/>
                <w:sz w:val="20"/>
                <w:szCs w:val="20"/>
              </w:rPr>
            </w:pPr>
            <w:r w:rsidRPr="001807B2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</w:tcPr>
          <w:p w:rsidR="00886D6E" w:rsidRDefault="00352837" w:rsidP="001807B2">
            <w:pPr>
              <w:jc w:val="center"/>
              <w:rPr>
                <w:b/>
                <w:sz w:val="20"/>
                <w:szCs w:val="20"/>
              </w:rPr>
            </w:pPr>
            <w:r w:rsidRPr="001807B2">
              <w:rPr>
                <w:b/>
                <w:sz w:val="20"/>
                <w:szCs w:val="20"/>
              </w:rPr>
              <w:t>Grade/</w:t>
            </w:r>
          </w:p>
          <w:p w:rsidR="00352837" w:rsidRPr="001807B2" w:rsidRDefault="00352837" w:rsidP="001807B2">
            <w:pPr>
              <w:jc w:val="center"/>
              <w:rPr>
                <w:b/>
                <w:sz w:val="20"/>
                <w:szCs w:val="20"/>
              </w:rPr>
            </w:pPr>
            <w:r w:rsidRPr="001807B2">
              <w:rPr>
                <w:b/>
                <w:sz w:val="20"/>
                <w:szCs w:val="20"/>
              </w:rPr>
              <w:t>Class</w:t>
            </w:r>
          </w:p>
        </w:tc>
      </w:tr>
      <w:tr w:rsidR="00352837" w:rsidRPr="00995040">
        <w:trPr>
          <w:trHeight w:val="396"/>
          <w:jc w:val="center"/>
        </w:trPr>
        <w:tc>
          <w:tcPr>
            <w:tcW w:w="1880" w:type="dxa"/>
            <w:tcBorders>
              <w:top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</w:tcPr>
          <w:p w:rsidR="00352837" w:rsidRPr="001807B2" w:rsidRDefault="00352837" w:rsidP="001807B2">
            <w:pPr>
              <w:jc w:val="center"/>
              <w:rPr>
                <w:sz w:val="20"/>
                <w:szCs w:val="20"/>
              </w:rPr>
            </w:pPr>
            <w:r w:rsidRPr="001807B2">
              <w:rPr>
                <w:sz w:val="20"/>
                <w:szCs w:val="20"/>
              </w:rPr>
              <w:t>S.S.C.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</w:tcPr>
          <w:p w:rsidR="00352837" w:rsidRPr="001807B2" w:rsidRDefault="00352837" w:rsidP="001807B2">
            <w:pPr>
              <w:jc w:val="center"/>
              <w:rPr>
                <w:sz w:val="20"/>
                <w:szCs w:val="20"/>
              </w:rPr>
            </w:pPr>
            <w:r w:rsidRPr="001807B2">
              <w:rPr>
                <w:sz w:val="20"/>
                <w:szCs w:val="20"/>
              </w:rPr>
              <w:t>Science</w:t>
            </w:r>
          </w:p>
        </w:tc>
        <w:tc>
          <w:tcPr>
            <w:tcW w:w="2786" w:type="dxa"/>
            <w:tcBorders>
              <w:top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</w:tcPr>
          <w:p w:rsidR="00352837" w:rsidRPr="001807B2" w:rsidRDefault="00352837" w:rsidP="001807B2">
            <w:pPr>
              <w:jc w:val="center"/>
              <w:rPr>
                <w:sz w:val="20"/>
                <w:szCs w:val="20"/>
              </w:rPr>
            </w:pPr>
            <w:r w:rsidRPr="001807B2">
              <w:rPr>
                <w:sz w:val="20"/>
                <w:szCs w:val="20"/>
              </w:rPr>
              <w:t>2002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</w:tcPr>
          <w:p w:rsidR="00352837" w:rsidRPr="001807B2" w:rsidRDefault="00352837" w:rsidP="001807B2">
            <w:pPr>
              <w:jc w:val="center"/>
              <w:rPr>
                <w:color w:val="000000"/>
                <w:sz w:val="20"/>
                <w:szCs w:val="20"/>
              </w:rPr>
            </w:pPr>
            <w:r w:rsidRPr="001807B2">
              <w:rPr>
                <w:color w:val="000000"/>
                <w:sz w:val="20"/>
                <w:szCs w:val="20"/>
              </w:rPr>
              <w:t>Pakri high school</w:t>
            </w:r>
          </w:p>
          <w:p w:rsidR="00AB36C6" w:rsidRPr="001807B2" w:rsidRDefault="001807B2" w:rsidP="001807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(Rajshahi B</w:t>
            </w:r>
            <w:r w:rsidR="00AB36C6" w:rsidRPr="001807B2">
              <w:rPr>
                <w:color w:val="000000"/>
                <w:sz w:val="20"/>
                <w:szCs w:val="20"/>
              </w:rPr>
              <w:t>oard)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</w:tcPr>
          <w:p w:rsidR="00352837" w:rsidRPr="001807B2" w:rsidRDefault="00352837" w:rsidP="002457D3">
            <w:pPr>
              <w:jc w:val="center"/>
              <w:rPr>
                <w:sz w:val="20"/>
                <w:szCs w:val="20"/>
              </w:rPr>
            </w:pPr>
            <w:r w:rsidRPr="001807B2">
              <w:rPr>
                <w:sz w:val="20"/>
                <w:szCs w:val="20"/>
              </w:rPr>
              <w:t>A</w:t>
            </w:r>
          </w:p>
        </w:tc>
      </w:tr>
      <w:tr w:rsidR="00352837" w:rsidRPr="00995040">
        <w:trPr>
          <w:trHeight w:val="460"/>
          <w:jc w:val="center"/>
        </w:trPr>
        <w:tc>
          <w:tcPr>
            <w:tcW w:w="188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352837" w:rsidRPr="001807B2" w:rsidRDefault="00352837" w:rsidP="001807B2">
            <w:pPr>
              <w:jc w:val="center"/>
              <w:rPr>
                <w:sz w:val="20"/>
                <w:szCs w:val="20"/>
              </w:rPr>
            </w:pPr>
            <w:r w:rsidRPr="001807B2">
              <w:rPr>
                <w:sz w:val="20"/>
                <w:szCs w:val="20"/>
              </w:rPr>
              <w:t>H.S.C.</w:t>
            </w:r>
          </w:p>
        </w:tc>
        <w:tc>
          <w:tcPr>
            <w:tcW w:w="992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352837" w:rsidRPr="001807B2" w:rsidRDefault="00352837" w:rsidP="001807B2">
            <w:pPr>
              <w:jc w:val="center"/>
              <w:rPr>
                <w:sz w:val="20"/>
                <w:szCs w:val="20"/>
              </w:rPr>
            </w:pPr>
            <w:r w:rsidRPr="001807B2">
              <w:rPr>
                <w:sz w:val="20"/>
                <w:szCs w:val="20"/>
              </w:rPr>
              <w:t>Science</w:t>
            </w:r>
          </w:p>
        </w:tc>
        <w:tc>
          <w:tcPr>
            <w:tcW w:w="2786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352837" w:rsidRPr="001807B2" w:rsidRDefault="00352837" w:rsidP="001807B2">
            <w:pPr>
              <w:jc w:val="center"/>
              <w:rPr>
                <w:sz w:val="20"/>
                <w:szCs w:val="20"/>
              </w:rPr>
            </w:pPr>
            <w:r w:rsidRPr="001807B2">
              <w:rPr>
                <w:sz w:val="20"/>
                <w:szCs w:val="20"/>
              </w:rPr>
              <w:t>200</w:t>
            </w:r>
            <w:r w:rsidR="00352A84" w:rsidRPr="001807B2"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352837" w:rsidRPr="001807B2" w:rsidRDefault="00BE21EB" w:rsidP="001807B2">
            <w:pPr>
              <w:jc w:val="center"/>
              <w:rPr>
                <w:color w:val="000000"/>
                <w:sz w:val="20"/>
                <w:szCs w:val="20"/>
              </w:rPr>
            </w:pPr>
            <w:r w:rsidRPr="001807B2">
              <w:rPr>
                <w:color w:val="000000"/>
                <w:sz w:val="20"/>
                <w:szCs w:val="20"/>
              </w:rPr>
              <w:t>Rajshahi Govt. City C</w:t>
            </w:r>
            <w:r w:rsidR="00352837" w:rsidRPr="001807B2">
              <w:rPr>
                <w:color w:val="000000"/>
                <w:sz w:val="20"/>
                <w:szCs w:val="20"/>
              </w:rPr>
              <w:t>ollege</w:t>
            </w:r>
          </w:p>
          <w:p w:rsidR="00AB36C6" w:rsidRPr="001807B2" w:rsidRDefault="00BE21EB" w:rsidP="001807B2">
            <w:pPr>
              <w:jc w:val="center"/>
              <w:rPr>
                <w:sz w:val="20"/>
                <w:szCs w:val="20"/>
              </w:rPr>
            </w:pPr>
            <w:r w:rsidRPr="001807B2">
              <w:rPr>
                <w:color w:val="000000"/>
                <w:sz w:val="20"/>
                <w:szCs w:val="20"/>
              </w:rPr>
              <w:t>(Rajshahi B</w:t>
            </w:r>
            <w:r w:rsidR="00AB36C6" w:rsidRPr="001807B2">
              <w:rPr>
                <w:color w:val="000000"/>
                <w:sz w:val="20"/>
                <w:szCs w:val="20"/>
              </w:rPr>
              <w:t>oard)</w:t>
            </w:r>
          </w:p>
        </w:tc>
        <w:tc>
          <w:tcPr>
            <w:tcW w:w="1148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352837" w:rsidRPr="001807B2" w:rsidRDefault="00352837" w:rsidP="002457D3">
            <w:pPr>
              <w:jc w:val="center"/>
              <w:rPr>
                <w:sz w:val="20"/>
                <w:szCs w:val="20"/>
              </w:rPr>
            </w:pPr>
            <w:r w:rsidRPr="001807B2">
              <w:rPr>
                <w:sz w:val="20"/>
                <w:szCs w:val="20"/>
              </w:rPr>
              <w:t>A</w:t>
            </w:r>
          </w:p>
        </w:tc>
      </w:tr>
      <w:tr w:rsidR="00352837" w:rsidRPr="00995040">
        <w:trPr>
          <w:trHeight w:val="510"/>
          <w:jc w:val="center"/>
        </w:trPr>
        <w:tc>
          <w:tcPr>
            <w:tcW w:w="188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352837" w:rsidRPr="001807B2" w:rsidRDefault="00352837" w:rsidP="001807B2">
            <w:pPr>
              <w:jc w:val="center"/>
              <w:rPr>
                <w:sz w:val="20"/>
                <w:szCs w:val="20"/>
              </w:rPr>
            </w:pPr>
            <w:r w:rsidRPr="001807B2">
              <w:rPr>
                <w:sz w:val="20"/>
                <w:szCs w:val="20"/>
              </w:rPr>
              <w:t>B.Sc.</w:t>
            </w:r>
            <w:r w:rsidR="001807B2">
              <w:rPr>
                <w:sz w:val="20"/>
                <w:szCs w:val="20"/>
              </w:rPr>
              <w:t xml:space="preserve"> (Hons)</w:t>
            </w:r>
          </w:p>
          <w:p w:rsidR="00352837" w:rsidRPr="001807B2" w:rsidRDefault="001807B2" w:rsidP="001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52837" w:rsidRPr="001807B2">
              <w:rPr>
                <w:sz w:val="20"/>
                <w:szCs w:val="20"/>
              </w:rPr>
              <w:t>4 years Integrated)</w:t>
            </w:r>
          </w:p>
        </w:tc>
        <w:tc>
          <w:tcPr>
            <w:tcW w:w="992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352837" w:rsidRPr="001807B2" w:rsidRDefault="00352837" w:rsidP="001807B2">
            <w:pPr>
              <w:jc w:val="center"/>
              <w:rPr>
                <w:sz w:val="20"/>
                <w:szCs w:val="20"/>
              </w:rPr>
            </w:pPr>
            <w:r w:rsidRPr="001807B2">
              <w:rPr>
                <w:sz w:val="20"/>
                <w:szCs w:val="20"/>
              </w:rPr>
              <w:t>Physics</w:t>
            </w:r>
          </w:p>
        </w:tc>
        <w:tc>
          <w:tcPr>
            <w:tcW w:w="2786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352837" w:rsidRPr="001807B2" w:rsidRDefault="00352837" w:rsidP="001807B2">
            <w:pPr>
              <w:jc w:val="center"/>
              <w:rPr>
                <w:sz w:val="20"/>
                <w:szCs w:val="20"/>
              </w:rPr>
            </w:pPr>
            <w:r w:rsidRPr="001807B2">
              <w:rPr>
                <w:sz w:val="20"/>
                <w:szCs w:val="20"/>
              </w:rPr>
              <w:t>200</w:t>
            </w:r>
            <w:r w:rsidR="00352A84" w:rsidRPr="001807B2">
              <w:rPr>
                <w:sz w:val="20"/>
                <w:szCs w:val="20"/>
              </w:rPr>
              <w:t>8</w:t>
            </w:r>
          </w:p>
          <w:p w:rsidR="00352837" w:rsidRPr="00D21C9B" w:rsidRDefault="00352837" w:rsidP="001807B2">
            <w:pPr>
              <w:jc w:val="center"/>
              <w:rPr>
                <w:sz w:val="16"/>
                <w:szCs w:val="16"/>
              </w:rPr>
            </w:pPr>
            <w:r w:rsidRPr="00D21C9B">
              <w:rPr>
                <w:sz w:val="16"/>
                <w:szCs w:val="16"/>
              </w:rPr>
              <w:t>(held in 200</w:t>
            </w:r>
            <w:r w:rsidR="00352A84" w:rsidRPr="00D21C9B">
              <w:rPr>
                <w:sz w:val="16"/>
                <w:szCs w:val="16"/>
              </w:rPr>
              <w:t>9</w:t>
            </w:r>
            <w:r w:rsidRPr="00D21C9B">
              <w:rPr>
                <w:sz w:val="16"/>
                <w:szCs w:val="16"/>
              </w:rPr>
              <w:t>)</w:t>
            </w:r>
          </w:p>
        </w:tc>
        <w:tc>
          <w:tcPr>
            <w:tcW w:w="252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352837" w:rsidRPr="001807B2" w:rsidRDefault="00352837" w:rsidP="001807B2">
            <w:pPr>
              <w:jc w:val="center"/>
              <w:rPr>
                <w:sz w:val="20"/>
                <w:szCs w:val="20"/>
              </w:rPr>
            </w:pPr>
            <w:r w:rsidRPr="001807B2">
              <w:rPr>
                <w:sz w:val="20"/>
                <w:szCs w:val="20"/>
              </w:rPr>
              <w:t xml:space="preserve">Rajshahi University </w:t>
            </w:r>
          </w:p>
        </w:tc>
        <w:tc>
          <w:tcPr>
            <w:tcW w:w="1148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352837" w:rsidRPr="001807B2" w:rsidRDefault="00352837" w:rsidP="002457D3">
            <w:pPr>
              <w:jc w:val="center"/>
              <w:rPr>
                <w:sz w:val="20"/>
                <w:szCs w:val="20"/>
              </w:rPr>
            </w:pPr>
            <w:r w:rsidRPr="001807B2">
              <w:rPr>
                <w:sz w:val="20"/>
                <w:szCs w:val="20"/>
              </w:rPr>
              <w:t xml:space="preserve">First Class </w:t>
            </w:r>
          </w:p>
        </w:tc>
      </w:tr>
      <w:tr w:rsidR="00352837" w:rsidRPr="00995040" w:rsidTr="001E0C22">
        <w:trPr>
          <w:trHeight w:val="619"/>
          <w:jc w:val="center"/>
        </w:trPr>
        <w:tc>
          <w:tcPr>
            <w:tcW w:w="188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1807B2" w:rsidRDefault="00352837" w:rsidP="001807B2">
            <w:pPr>
              <w:rPr>
                <w:sz w:val="20"/>
                <w:szCs w:val="20"/>
              </w:rPr>
            </w:pPr>
            <w:r w:rsidRPr="001807B2">
              <w:rPr>
                <w:sz w:val="20"/>
                <w:szCs w:val="20"/>
              </w:rPr>
              <w:t>M.Sc.</w:t>
            </w:r>
            <w:r w:rsidR="001807B2">
              <w:rPr>
                <w:sz w:val="20"/>
                <w:szCs w:val="20"/>
              </w:rPr>
              <w:t xml:space="preserve"> (</w:t>
            </w:r>
            <w:r w:rsidR="00F51060" w:rsidRPr="001807B2">
              <w:rPr>
                <w:sz w:val="20"/>
                <w:szCs w:val="20"/>
              </w:rPr>
              <w:t xml:space="preserve">Solid State </w:t>
            </w:r>
            <w:r w:rsidR="001807B2">
              <w:rPr>
                <w:sz w:val="20"/>
                <w:szCs w:val="20"/>
              </w:rPr>
              <w:t xml:space="preserve">    </w:t>
            </w:r>
          </w:p>
          <w:p w:rsidR="00352837" w:rsidRPr="001807B2" w:rsidRDefault="001807B2" w:rsidP="00180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F51060" w:rsidRPr="001807B2">
              <w:rPr>
                <w:sz w:val="20"/>
                <w:szCs w:val="20"/>
              </w:rPr>
              <w:t>Physics</w:t>
            </w:r>
            <w:r w:rsidR="00352837" w:rsidRPr="001807B2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352837" w:rsidRPr="001807B2" w:rsidRDefault="00352837" w:rsidP="001807B2">
            <w:pPr>
              <w:jc w:val="center"/>
              <w:rPr>
                <w:sz w:val="20"/>
                <w:szCs w:val="20"/>
              </w:rPr>
            </w:pPr>
            <w:r w:rsidRPr="001807B2">
              <w:rPr>
                <w:sz w:val="20"/>
                <w:szCs w:val="20"/>
              </w:rPr>
              <w:t>Physics</w:t>
            </w:r>
          </w:p>
        </w:tc>
        <w:tc>
          <w:tcPr>
            <w:tcW w:w="2786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352837" w:rsidRPr="001807B2" w:rsidRDefault="00352837" w:rsidP="001807B2">
            <w:pPr>
              <w:jc w:val="center"/>
              <w:rPr>
                <w:sz w:val="20"/>
                <w:szCs w:val="20"/>
              </w:rPr>
            </w:pPr>
            <w:r w:rsidRPr="001807B2">
              <w:rPr>
                <w:sz w:val="20"/>
                <w:szCs w:val="20"/>
              </w:rPr>
              <w:t>200</w:t>
            </w:r>
            <w:r w:rsidR="00352A84" w:rsidRPr="001807B2">
              <w:rPr>
                <w:sz w:val="20"/>
                <w:szCs w:val="20"/>
              </w:rPr>
              <w:t>9</w:t>
            </w:r>
            <w:r w:rsidRPr="001807B2">
              <w:rPr>
                <w:sz w:val="20"/>
                <w:szCs w:val="20"/>
              </w:rPr>
              <w:t xml:space="preserve"> </w:t>
            </w:r>
          </w:p>
          <w:p w:rsidR="00352837" w:rsidRPr="00FF45D9" w:rsidRDefault="00352837" w:rsidP="001807B2">
            <w:pPr>
              <w:jc w:val="center"/>
              <w:rPr>
                <w:sz w:val="16"/>
                <w:szCs w:val="16"/>
              </w:rPr>
            </w:pPr>
            <w:r w:rsidRPr="00FF45D9">
              <w:rPr>
                <w:sz w:val="16"/>
                <w:szCs w:val="16"/>
              </w:rPr>
              <w:t>(held in 20</w:t>
            </w:r>
            <w:r w:rsidR="00352A84" w:rsidRPr="00FF45D9">
              <w:rPr>
                <w:sz w:val="16"/>
                <w:szCs w:val="16"/>
              </w:rPr>
              <w:t>10</w:t>
            </w:r>
            <w:r w:rsidR="00761434" w:rsidRPr="00FF45D9">
              <w:rPr>
                <w:sz w:val="16"/>
                <w:szCs w:val="16"/>
              </w:rPr>
              <w:t>, Result-</w:t>
            </w:r>
            <w:r w:rsidR="00A63326" w:rsidRPr="00FF45D9">
              <w:rPr>
                <w:sz w:val="16"/>
                <w:szCs w:val="16"/>
              </w:rPr>
              <w:t xml:space="preserve">May, </w:t>
            </w:r>
            <w:r w:rsidR="00761434" w:rsidRPr="00FF45D9">
              <w:rPr>
                <w:sz w:val="16"/>
                <w:szCs w:val="16"/>
              </w:rPr>
              <w:t>2011</w:t>
            </w:r>
            <w:r w:rsidRPr="00FF45D9">
              <w:rPr>
                <w:sz w:val="16"/>
                <w:szCs w:val="16"/>
              </w:rPr>
              <w:t>)</w:t>
            </w:r>
          </w:p>
        </w:tc>
        <w:tc>
          <w:tcPr>
            <w:tcW w:w="252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352837" w:rsidRPr="001807B2" w:rsidRDefault="00352837" w:rsidP="001807B2">
            <w:pPr>
              <w:jc w:val="center"/>
              <w:rPr>
                <w:sz w:val="20"/>
                <w:szCs w:val="20"/>
              </w:rPr>
            </w:pPr>
            <w:r w:rsidRPr="001807B2">
              <w:rPr>
                <w:sz w:val="20"/>
                <w:szCs w:val="20"/>
              </w:rPr>
              <w:t>Rajshahi University</w:t>
            </w:r>
          </w:p>
        </w:tc>
        <w:tc>
          <w:tcPr>
            <w:tcW w:w="1148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352837" w:rsidRPr="00781EB9" w:rsidRDefault="00352837" w:rsidP="002457D3">
            <w:pPr>
              <w:jc w:val="center"/>
              <w:rPr>
                <w:sz w:val="20"/>
                <w:szCs w:val="20"/>
              </w:rPr>
            </w:pPr>
            <w:r w:rsidRPr="001807B2">
              <w:rPr>
                <w:sz w:val="20"/>
                <w:szCs w:val="20"/>
              </w:rPr>
              <w:t>First Class</w:t>
            </w:r>
            <w:r w:rsidR="00B30410" w:rsidRPr="001807B2">
              <w:rPr>
                <w:sz w:val="20"/>
                <w:szCs w:val="20"/>
              </w:rPr>
              <w:t xml:space="preserve"> </w:t>
            </w:r>
          </w:p>
        </w:tc>
      </w:tr>
      <w:tr w:rsidR="001E0C22" w:rsidRPr="00995040">
        <w:trPr>
          <w:trHeight w:val="619"/>
          <w:jc w:val="center"/>
        </w:trPr>
        <w:tc>
          <w:tcPr>
            <w:tcW w:w="1880" w:type="dxa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</w:tcPr>
          <w:p w:rsidR="001E0C22" w:rsidRPr="001807B2" w:rsidRDefault="001E0C22" w:rsidP="00F63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M.Phil.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</w:tcPr>
          <w:p w:rsidR="001E0C22" w:rsidRPr="001807B2" w:rsidRDefault="001E0C22" w:rsidP="001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</w:tcPr>
          <w:p w:rsidR="001E0C22" w:rsidRPr="001807B2" w:rsidRDefault="001E0C22" w:rsidP="001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</w:tcPr>
          <w:p w:rsidR="001E0C22" w:rsidRPr="001E0C22" w:rsidRDefault="001E0C22" w:rsidP="001807B2">
            <w:pPr>
              <w:jc w:val="center"/>
              <w:rPr>
                <w:sz w:val="20"/>
                <w:szCs w:val="20"/>
              </w:rPr>
            </w:pPr>
            <w:r w:rsidRPr="001E0C22">
              <w:rPr>
                <w:noProof/>
                <w:sz w:val="20"/>
                <w:szCs w:val="20"/>
              </w:rPr>
              <w:t>Chittagong University of Engineering and Technology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</w:tcPr>
          <w:p w:rsidR="001E0C22" w:rsidRPr="001807B2" w:rsidRDefault="001E0C22" w:rsidP="00245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</w:tbl>
    <w:p w:rsidR="0016236D" w:rsidRPr="00A61A5E" w:rsidRDefault="0016236D" w:rsidP="0016236D">
      <w:pPr>
        <w:pStyle w:val="ListParagraph"/>
        <w:tabs>
          <w:tab w:val="left" w:pos="180"/>
          <w:tab w:val="left" w:pos="270"/>
          <w:tab w:val="left" w:pos="360"/>
          <w:tab w:val="left" w:pos="1080"/>
        </w:tabs>
        <w:spacing w:before="240" w:line="276" w:lineRule="auto"/>
        <w:ind w:left="0"/>
        <w:jc w:val="both"/>
        <w:rPr>
          <w:b/>
          <w:bCs/>
          <w:u w:val="single"/>
        </w:rPr>
      </w:pPr>
      <w:r>
        <w:rPr>
          <w:b/>
          <w:bCs/>
        </w:rPr>
        <w:t>5.</w:t>
      </w:r>
      <w:r w:rsidRPr="007450A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1807B2">
        <w:rPr>
          <w:b/>
          <w:bCs/>
        </w:rPr>
        <w:t xml:space="preserve">Courses Taken During </w:t>
      </w:r>
      <w:r w:rsidRPr="001807B2">
        <w:rPr>
          <w:rFonts w:eastAsia="Times New Roman"/>
          <w:b/>
          <w:bCs/>
          <w:color w:val="000000"/>
          <w:lang w:eastAsia="en-US" w:bidi="bn-IN"/>
        </w:rPr>
        <w:t>Graduate</w:t>
      </w:r>
      <w:r w:rsidRPr="001807B2">
        <w:rPr>
          <w:b/>
          <w:bCs/>
        </w:rPr>
        <w:t xml:space="preserve"> and Postg</w:t>
      </w:r>
      <w:r w:rsidRPr="001807B2">
        <w:rPr>
          <w:rFonts w:eastAsia="Times New Roman"/>
          <w:b/>
          <w:bCs/>
          <w:color w:val="000000"/>
          <w:lang w:eastAsia="en-US" w:bidi="bn-IN"/>
        </w:rPr>
        <w:t>raduate</w:t>
      </w:r>
      <w:r>
        <w:rPr>
          <w:rFonts w:eastAsia="Times New Roman"/>
          <w:b/>
          <w:bCs/>
          <w:color w:val="000000"/>
          <w:lang w:eastAsia="en-US" w:bidi="bn-IN"/>
        </w:rPr>
        <w:t xml:space="preserve"> D</w:t>
      </w:r>
      <w:r w:rsidRPr="001807B2">
        <w:rPr>
          <w:rFonts w:eastAsia="Times New Roman"/>
          <w:b/>
          <w:bCs/>
          <w:color w:val="000000"/>
          <w:lang w:eastAsia="en-US" w:bidi="bn-IN"/>
        </w:rPr>
        <w:t>egree</w:t>
      </w:r>
      <w:r w:rsidRPr="00A61A5E">
        <w:rPr>
          <w:b/>
          <w:bCs/>
          <w:u w:val="single"/>
        </w:rPr>
        <w:t xml:space="preserve">  </w:t>
      </w:r>
    </w:p>
    <w:p w:rsidR="0016236D" w:rsidRPr="003C3A50" w:rsidRDefault="0016236D" w:rsidP="0016236D">
      <w:pPr>
        <w:autoSpaceDE w:val="0"/>
        <w:autoSpaceDN w:val="0"/>
        <w:adjustRightInd w:val="0"/>
        <w:spacing w:after="240"/>
        <w:ind w:left="360"/>
        <w:rPr>
          <w:rFonts w:eastAsia="Times New Roman"/>
          <w:color w:val="000000"/>
          <w:sz w:val="23"/>
          <w:szCs w:val="23"/>
          <w:lang w:eastAsia="en-US" w:bidi="bn-IN"/>
        </w:rPr>
      </w:pPr>
      <w:r w:rsidRPr="003C3A50">
        <w:rPr>
          <w:rFonts w:eastAsia="Times New Roman"/>
          <w:b/>
          <w:bCs/>
          <w:color w:val="000000"/>
          <w:sz w:val="23"/>
          <w:szCs w:val="23"/>
          <w:lang w:eastAsia="en-US" w:bidi="bn-IN"/>
        </w:rPr>
        <w:t xml:space="preserve">a. Graduate Level Courses: </w:t>
      </w:r>
    </w:p>
    <w:p w:rsidR="0016236D" w:rsidRDefault="0016236D" w:rsidP="0016236D">
      <w:pPr>
        <w:autoSpaceDE w:val="0"/>
        <w:autoSpaceDN w:val="0"/>
        <w:adjustRightInd w:val="0"/>
        <w:ind w:left="360"/>
        <w:jc w:val="both"/>
        <w:rPr>
          <w:rFonts w:eastAsia="Times New Roman"/>
          <w:color w:val="000000"/>
          <w:sz w:val="22"/>
          <w:szCs w:val="22"/>
          <w:lang w:eastAsia="en-US" w:bidi="bn-IN"/>
        </w:rPr>
      </w:pPr>
      <w:r w:rsidRPr="003603CC">
        <w:rPr>
          <w:rFonts w:eastAsia="Times New Roman"/>
          <w:color w:val="000000"/>
          <w:sz w:val="22"/>
          <w:szCs w:val="22"/>
          <w:lang w:eastAsia="en-US" w:bidi="bn-IN"/>
        </w:rPr>
        <w:t>1. Solid State Physics, 2. Quantum Mechanics</w:t>
      </w:r>
      <w:r>
        <w:rPr>
          <w:rFonts w:eastAsia="Times New Roman"/>
          <w:color w:val="000000"/>
          <w:sz w:val="22"/>
          <w:szCs w:val="22"/>
          <w:lang w:eastAsia="en-US" w:bidi="bn-IN"/>
        </w:rPr>
        <w:t xml:space="preserve"> and Relativity</w:t>
      </w:r>
      <w:r w:rsidRPr="003603CC">
        <w:rPr>
          <w:rFonts w:eastAsia="Times New Roman"/>
          <w:color w:val="000000"/>
          <w:sz w:val="22"/>
          <w:szCs w:val="22"/>
          <w:lang w:eastAsia="en-US" w:bidi="bn-IN"/>
        </w:rPr>
        <w:t xml:space="preserve">, 3. Vibration and Waves, 4. Mechanics, 5. Electricity &amp; Magnetism, 6. Optics, 7. Computer fundamentals and Programming, 8. </w:t>
      </w:r>
      <w:r w:rsidR="00000CB8">
        <w:rPr>
          <w:rFonts w:eastAsia="Times New Roman"/>
          <w:color w:val="000000"/>
          <w:sz w:val="22"/>
          <w:szCs w:val="22"/>
          <w:lang w:eastAsia="en-US" w:bidi="bn-IN"/>
        </w:rPr>
        <w:t>Heat and Thermodynamics</w:t>
      </w:r>
      <w:r w:rsidRPr="003603CC">
        <w:rPr>
          <w:rFonts w:eastAsia="Times New Roman"/>
          <w:color w:val="000000"/>
          <w:sz w:val="22"/>
          <w:szCs w:val="22"/>
          <w:lang w:eastAsia="en-US" w:bidi="bn-IN"/>
        </w:rPr>
        <w:t>, 9. Classical Mechanics, 10. Physical Chemistry, 11. Electrodynamics, 12. Inorganic and Organic Chemistry, 13. Atomic &amp; Molecular Physics,14. Nuclear Physics, 15. Electronics, 16. Pulse and Digital Electronics, 17 Nuclear and Particle Physics, 18. Medical and Radiation Physics, 19. Reactor Physics, 20.</w:t>
      </w:r>
      <w:r>
        <w:rPr>
          <w:rFonts w:eastAsia="Times New Roman"/>
          <w:color w:val="000000"/>
          <w:sz w:val="22"/>
          <w:szCs w:val="22"/>
          <w:lang w:eastAsia="en-US" w:bidi="bn-IN"/>
        </w:rPr>
        <w:t xml:space="preserve"> Crystallography &amp;</w:t>
      </w:r>
      <w:r w:rsidRPr="003603CC">
        <w:rPr>
          <w:rFonts w:eastAsia="Times New Roman"/>
          <w:color w:val="000000"/>
          <w:sz w:val="22"/>
          <w:szCs w:val="22"/>
          <w:lang w:eastAsia="en-US" w:bidi="bn-IN"/>
        </w:rPr>
        <w:t xml:space="preserve"> Spectroscopy, etc. </w:t>
      </w:r>
    </w:p>
    <w:p w:rsidR="00F4219D" w:rsidRDefault="0016236D" w:rsidP="0016236D">
      <w:pPr>
        <w:pStyle w:val="Default"/>
        <w:spacing w:before="240" w:after="240"/>
        <w:rPr>
          <w:b/>
          <w:bCs/>
          <w:sz w:val="23"/>
          <w:szCs w:val="23"/>
        </w:rPr>
      </w:pPr>
      <w:r w:rsidRPr="003C3A50">
        <w:rPr>
          <w:b/>
          <w:bCs/>
          <w:sz w:val="23"/>
          <w:szCs w:val="23"/>
        </w:rPr>
        <w:t xml:space="preserve">   </w:t>
      </w:r>
    </w:p>
    <w:p w:rsidR="0016236D" w:rsidRPr="003C3A50" w:rsidRDefault="0016236D" w:rsidP="0016236D">
      <w:pPr>
        <w:pStyle w:val="Default"/>
        <w:spacing w:before="240" w:after="240"/>
        <w:rPr>
          <w:sz w:val="23"/>
          <w:szCs w:val="23"/>
        </w:rPr>
      </w:pPr>
      <w:r w:rsidRPr="003C3A50">
        <w:rPr>
          <w:b/>
          <w:bCs/>
          <w:sz w:val="23"/>
          <w:szCs w:val="23"/>
        </w:rPr>
        <w:lastRenderedPageBreak/>
        <w:t xml:space="preserve">   b. Postgraduate Level Courses: </w:t>
      </w:r>
    </w:p>
    <w:p w:rsidR="0016236D" w:rsidRPr="003603CC" w:rsidRDefault="0016236D" w:rsidP="0016236D">
      <w:pPr>
        <w:pStyle w:val="Default"/>
        <w:spacing w:before="240"/>
        <w:ind w:left="360"/>
        <w:jc w:val="both"/>
        <w:rPr>
          <w:sz w:val="22"/>
          <w:szCs w:val="22"/>
        </w:rPr>
      </w:pPr>
      <w:r w:rsidRPr="003603CC">
        <w:rPr>
          <w:sz w:val="22"/>
          <w:szCs w:val="22"/>
        </w:rPr>
        <w:t xml:space="preserve">1. Advanced Solid State Physics, 2. Materials Science, 3. Electronic Communications, 4. </w:t>
      </w:r>
      <w:r w:rsidRPr="001807B2">
        <w:rPr>
          <w:sz w:val="22"/>
          <w:szCs w:val="22"/>
        </w:rPr>
        <w:t>Superconductivity</w:t>
      </w:r>
      <w:r w:rsidRPr="003603CC">
        <w:rPr>
          <w:sz w:val="22"/>
          <w:szCs w:val="22"/>
        </w:rPr>
        <w:t>, 5.</w:t>
      </w:r>
      <w:r>
        <w:rPr>
          <w:sz w:val="22"/>
          <w:szCs w:val="22"/>
        </w:rPr>
        <w:t xml:space="preserve"> Crystallography &amp;</w:t>
      </w:r>
      <w:r w:rsidRPr="003603CC">
        <w:rPr>
          <w:sz w:val="22"/>
          <w:szCs w:val="22"/>
        </w:rPr>
        <w:t xml:space="preserve"> Spectroscopy</w:t>
      </w:r>
      <w:r>
        <w:rPr>
          <w:sz w:val="22"/>
          <w:szCs w:val="22"/>
        </w:rPr>
        <w:t>, 6. Nano Science, 7. Nanotechnology, 8. Magnetism, 9. Physics of deformed Solids, 10. Low temperature Physics,</w:t>
      </w:r>
      <w:r w:rsidRPr="004A0444">
        <w:rPr>
          <w:sz w:val="22"/>
          <w:szCs w:val="22"/>
        </w:rPr>
        <w:t xml:space="preserve"> </w:t>
      </w:r>
      <w:r w:rsidRPr="003603CC">
        <w:rPr>
          <w:sz w:val="22"/>
          <w:szCs w:val="22"/>
        </w:rPr>
        <w:t>and</w:t>
      </w:r>
      <w:r>
        <w:rPr>
          <w:sz w:val="22"/>
          <w:szCs w:val="22"/>
        </w:rPr>
        <w:t xml:space="preserve"> 11. Experimental Techniques in Solid State Physics</w:t>
      </w:r>
      <w:r w:rsidRPr="003603CC">
        <w:rPr>
          <w:sz w:val="22"/>
          <w:szCs w:val="22"/>
        </w:rPr>
        <w:t xml:space="preserve">. </w:t>
      </w:r>
    </w:p>
    <w:p w:rsidR="0016236D" w:rsidRPr="001807B2" w:rsidRDefault="0016236D" w:rsidP="0016236D">
      <w:pPr>
        <w:spacing w:before="240" w:after="240"/>
        <w:rPr>
          <w:b/>
          <w:bCs/>
        </w:rPr>
      </w:pPr>
      <w:r>
        <w:rPr>
          <w:b/>
        </w:rPr>
        <w:t xml:space="preserve">6. </w:t>
      </w:r>
      <w:r w:rsidRPr="00A61A5E">
        <w:t xml:space="preserve"> </w:t>
      </w:r>
      <w:r w:rsidRPr="00A61A5E">
        <w:rPr>
          <w:b/>
        </w:rPr>
        <w:t xml:space="preserve"> </w:t>
      </w:r>
      <w:r w:rsidRPr="001807B2">
        <w:rPr>
          <w:b/>
          <w:bCs/>
        </w:rPr>
        <w:t>Language Proficiency:</w:t>
      </w:r>
    </w:p>
    <w:p w:rsidR="0016236D" w:rsidRPr="008B4A95" w:rsidRDefault="0016236D" w:rsidP="0016236D">
      <w:pPr>
        <w:ind w:left="360" w:hanging="90"/>
        <w:jc w:val="both"/>
        <w:rPr>
          <w:sz w:val="22"/>
          <w:szCs w:val="22"/>
        </w:rPr>
      </w:pPr>
      <w:r w:rsidRPr="008B4A95">
        <w:rPr>
          <w:sz w:val="22"/>
          <w:szCs w:val="22"/>
        </w:rPr>
        <w:t xml:space="preserve"> Considerably good both in written and spoken </w:t>
      </w:r>
      <w:r w:rsidR="00851FE2">
        <w:rPr>
          <w:sz w:val="22"/>
          <w:szCs w:val="22"/>
        </w:rPr>
        <w:t xml:space="preserve">in </w:t>
      </w:r>
      <w:r w:rsidRPr="008B4A95">
        <w:rPr>
          <w:sz w:val="22"/>
          <w:szCs w:val="22"/>
        </w:rPr>
        <w:t>English. The medium of instruction was English at the Bachelor of Science (Honors)</w:t>
      </w:r>
      <w:r>
        <w:rPr>
          <w:sz w:val="22"/>
          <w:szCs w:val="22"/>
        </w:rPr>
        <w:t>,</w:t>
      </w:r>
      <w:r w:rsidRPr="008B4A95">
        <w:rPr>
          <w:sz w:val="22"/>
          <w:szCs w:val="22"/>
        </w:rPr>
        <w:t xml:space="preserve"> the Master of Science and </w:t>
      </w:r>
      <w:r>
        <w:rPr>
          <w:sz w:val="22"/>
          <w:szCs w:val="22"/>
        </w:rPr>
        <w:t xml:space="preserve">the Master of Philosophy </w:t>
      </w:r>
      <w:r w:rsidRPr="008B4A95">
        <w:rPr>
          <w:sz w:val="22"/>
          <w:szCs w:val="22"/>
        </w:rPr>
        <w:t>levels.</w:t>
      </w:r>
    </w:p>
    <w:p w:rsidR="00215649" w:rsidRDefault="0016236D" w:rsidP="0016236D">
      <w:pPr>
        <w:tabs>
          <w:tab w:val="left" w:pos="270"/>
        </w:tabs>
        <w:spacing w:before="240" w:after="240"/>
        <w:rPr>
          <w:b/>
          <w:noProof/>
        </w:rPr>
      </w:pPr>
      <w:r>
        <w:rPr>
          <w:b/>
          <w:noProof/>
        </w:rPr>
        <w:t xml:space="preserve">7.   </w:t>
      </w:r>
      <w:r w:rsidR="00215649">
        <w:rPr>
          <w:b/>
          <w:noProof/>
        </w:rPr>
        <w:t xml:space="preserve">Teaching </w:t>
      </w:r>
      <w:r w:rsidR="00215649" w:rsidRPr="001807B2">
        <w:rPr>
          <w:b/>
          <w:noProof/>
        </w:rPr>
        <w:t>Experience</w:t>
      </w:r>
      <w:r w:rsidR="00383BE3">
        <w:rPr>
          <w:b/>
          <w:noProof/>
        </w:rPr>
        <w:t>:</w:t>
      </w:r>
    </w:p>
    <w:p w:rsidR="001E0C22" w:rsidRPr="001E0C22" w:rsidRDefault="001E0C22" w:rsidP="00577A25">
      <w:pPr>
        <w:numPr>
          <w:ilvl w:val="0"/>
          <w:numId w:val="13"/>
        </w:numPr>
        <w:tabs>
          <w:tab w:val="left" w:pos="270"/>
        </w:tabs>
        <w:rPr>
          <w:b/>
          <w:noProof/>
          <w:sz w:val="22"/>
          <w:szCs w:val="22"/>
        </w:rPr>
      </w:pPr>
      <w:r w:rsidRPr="001E0C22">
        <w:rPr>
          <w:b/>
          <w:noProof/>
          <w:sz w:val="22"/>
          <w:szCs w:val="22"/>
        </w:rPr>
        <w:t>2</w:t>
      </w:r>
      <w:r w:rsidR="00A151FB">
        <w:rPr>
          <w:b/>
          <w:noProof/>
          <w:sz w:val="22"/>
          <w:szCs w:val="22"/>
        </w:rPr>
        <w:t>0</w:t>
      </w:r>
      <w:r w:rsidRPr="001E0C22">
        <w:rPr>
          <w:b/>
          <w:noProof/>
          <w:sz w:val="22"/>
          <w:szCs w:val="22"/>
        </w:rPr>
        <w:t>.09.2015 to till date</w:t>
      </w:r>
    </w:p>
    <w:p w:rsidR="00E525B9" w:rsidRDefault="001E0C22" w:rsidP="00577A25">
      <w:pPr>
        <w:tabs>
          <w:tab w:val="left" w:pos="270"/>
        </w:tabs>
        <w:ind w:left="720"/>
        <w:rPr>
          <w:noProof/>
          <w:sz w:val="22"/>
          <w:szCs w:val="22"/>
        </w:rPr>
      </w:pPr>
      <w:r w:rsidRPr="00FD2075">
        <w:rPr>
          <w:b/>
          <w:i/>
          <w:noProof/>
          <w:sz w:val="22"/>
          <w:szCs w:val="22"/>
        </w:rPr>
        <w:t>Assistant Professor</w:t>
      </w:r>
      <w:r>
        <w:rPr>
          <w:noProof/>
          <w:sz w:val="22"/>
          <w:szCs w:val="22"/>
        </w:rPr>
        <w:t xml:space="preserve">, </w:t>
      </w:r>
      <w:r w:rsidRPr="00503DD6">
        <w:rPr>
          <w:noProof/>
          <w:sz w:val="22"/>
          <w:szCs w:val="22"/>
        </w:rPr>
        <w:t>Department of Physics, Chittagong University of Engineering and Technology (CUET), Chittagong-4349, Bangladesh.</w:t>
      </w:r>
    </w:p>
    <w:p w:rsidR="00B21287" w:rsidRPr="00B21287" w:rsidRDefault="00B21287" w:rsidP="00577A25">
      <w:pPr>
        <w:tabs>
          <w:tab w:val="left" w:pos="270"/>
        </w:tabs>
        <w:ind w:left="720"/>
        <w:rPr>
          <w:noProof/>
          <w:sz w:val="10"/>
          <w:szCs w:val="22"/>
        </w:rPr>
      </w:pPr>
    </w:p>
    <w:p w:rsidR="00BE615A" w:rsidRPr="00503DD6" w:rsidRDefault="00BE615A" w:rsidP="00577A25">
      <w:pPr>
        <w:numPr>
          <w:ilvl w:val="0"/>
          <w:numId w:val="13"/>
        </w:numPr>
        <w:tabs>
          <w:tab w:val="left" w:pos="270"/>
        </w:tabs>
        <w:rPr>
          <w:b/>
          <w:noProof/>
          <w:sz w:val="23"/>
          <w:szCs w:val="23"/>
        </w:rPr>
      </w:pPr>
      <w:r>
        <w:rPr>
          <w:b/>
          <w:noProof/>
          <w:sz w:val="23"/>
          <w:szCs w:val="23"/>
        </w:rPr>
        <w:t>10.06.</w:t>
      </w:r>
      <w:r w:rsidRPr="00503DD6">
        <w:rPr>
          <w:b/>
          <w:noProof/>
          <w:sz w:val="23"/>
          <w:szCs w:val="23"/>
        </w:rPr>
        <w:t xml:space="preserve">2012 </w:t>
      </w:r>
      <w:r>
        <w:rPr>
          <w:b/>
          <w:noProof/>
          <w:sz w:val="23"/>
          <w:szCs w:val="23"/>
        </w:rPr>
        <w:t>to</w:t>
      </w:r>
      <w:r w:rsidRPr="00503DD6">
        <w:rPr>
          <w:b/>
          <w:noProof/>
          <w:sz w:val="23"/>
          <w:szCs w:val="23"/>
        </w:rPr>
        <w:t xml:space="preserve"> </w:t>
      </w:r>
      <w:r w:rsidR="00A151FB">
        <w:rPr>
          <w:b/>
          <w:noProof/>
          <w:sz w:val="23"/>
          <w:szCs w:val="23"/>
        </w:rPr>
        <w:t>19</w:t>
      </w:r>
      <w:r>
        <w:rPr>
          <w:b/>
          <w:noProof/>
          <w:sz w:val="23"/>
          <w:szCs w:val="23"/>
        </w:rPr>
        <w:t>.09.2015</w:t>
      </w:r>
    </w:p>
    <w:p w:rsidR="004D4AF2" w:rsidRDefault="00BE615A" w:rsidP="00577A25">
      <w:pPr>
        <w:tabs>
          <w:tab w:val="left" w:pos="270"/>
        </w:tabs>
        <w:ind w:left="720"/>
        <w:rPr>
          <w:noProof/>
          <w:sz w:val="22"/>
          <w:szCs w:val="22"/>
        </w:rPr>
      </w:pPr>
      <w:r w:rsidRPr="00FD2075">
        <w:rPr>
          <w:b/>
          <w:i/>
          <w:noProof/>
          <w:sz w:val="22"/>
          <w:szCs w:val="22"/>
        </w:rPr>
        <w:t>Lecturer</w:t>
      </w:r>
      <w:r w:rsidRPr="00503DD6">
        <w:rPr>
          <w:noProof/>
          <w:sz w:val="22"/>
          <w:szCs w:val="22"/>
        </w:rPr>
        <w:t>, Department of Physics, Chittagong University of Engineering and Technology (CUET), Chittagong-4349, Bangladesh.</w:t>
      </w:r>
    </w:p>
    <w:p w:rsidR="00B21287" w:rsidRPr="00B21287" w:rsidRDefault="00B21287" w:rsidP="00577A25">
      <w:pPr>
        <w:tabs>
          <w:tab w:val="left" w:pos="270"/>
        </w:tabs>
        <w:ind w:left="720"/>
        <w:rPr>
          <w:noProof/>
          <w:sz w:val="10"/>
          <w:szCs w:val="22"/>
        </w:rPr>
      </w:pPr>
    </w:p>
    <w:p w:rsidR="00577A25" w:rsidRPr="00E44A57" w:rsidRDefault="00BB55E7" w:rsidP="00577A25">
      <w:pPr>
        <w:numPr>
          <w:ilvl w:val="0"/>
          <w:numId w:val="13"/>
        </w:numPr>
        <w:tabs>
          <w:tab w:val="left" w:pos="270"/>
        </w:tabs>
        <w:rPr>
          <w:noProof/>
          <w:sz w:val="22"/>
          <w:szCs w:val="22"/>
        </w:rPr>
      </w:pPr>
      <w:r>
        <w:rPr>
          <w:rStyle w:val="Strong"/>
          <w:sz w:val="21"/>
          <w:szCs w:val="21"/>
        </w:rPr>
        <w:t>Main</w:t>
      </w:r>
      <w:r w:rsidR="00577A25">
        <w:rPr>
          <w:rStyle w:val="Strong"/>
          <w:sz w:val="21"/>
          <w:szCs w:val="21"/>
        </w:rPr>
        <w:t xml:space="preserve"> Topics Taught</w:t>
      </w:r>
      <w:r w:rsidR="00577A25">
        <w:t>:</w:t>
      </w:r>
    </w:p>
    <w:p w:rsidR="00E44A57" w:rsidRDefault="007C1EF4" w:rsidP="00BF3DF6">
      <w:pPr>
        <w:tabs>
          <w:tab w:val="left" w:pos="270"/>
        </w:tabs>
        <w:spacing w:line="276" w:lineRule="auto"/>
        <w:ind w:left="720"/>
        <w:jc w:val="both"/>
        <w:rPr>
          <w:noProof/>
          <w:sz w:val="22"/>
          <w:szCs w:val="22"/>
        </w:rPr>
      </w:pPr>
      <w:r>
        <w:rPr>
          <w:rStyle w:val="Strong"/>
          <w:sz w:val="21"/>
          <w:szCs w:val="21"/>
        </w:rPr>
        <w:t xml:space="preserve">Physical </w:t>
      </w:r>
      <w:r w:rsidR="00E44A57">
        <w:rPr>
          <w:rStyle w:val="Strong"/>
          <w:sz w:val="21"/>
          <w:szCs w:val="21"/>
        </w:rPr>
        <w:t>Optics</w:t>
      </w:r>
      <w:r w:rsidR="00E44A57" w:rsidRPr="00E44A57">
        <w:rPr>
          <w:noProof/>
          <w:sz w:val="22"/>
          <w:szCs w:val="22"/>
        </w:rPr>
        <w:t>:</w:t>
      </w:r>
      <w:r w:rsidR="00E44A57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Interference of light, </w:t>
      </w:r>
      <w:r w:rsidRPr="007C1EF4">
        <w:rPr>
          <w:noProof/>
          <w:sz w:val="22"/>
          <w:szCs w:val="22"/>
        </w:rPr>
        <w:t>Diffraction of light</w:t>
      </w:r>
      <w:r>
        <w:rPr>
          <w:noProof/>
          <w:sz w:val="22"/>
          <w:szCs w:val="22"/>
        </w:rPr>
        <w:t xml:space="preserve">, </w:t>
      </w:r>
      <w:r w:rsidRPr="007C1EF4">
        <w:rPr>
          <w:noProof/>
          <w:sz w:val="22"/>
          <w:szCs w:val="22"/>
        </w:rPr>
        <w:t>Polarization of light</w:t>
      </w:r>
    </w:p>
    <w:p w:rsidR="007C1EF4" w:rsidRDefault="007C1EF4" w:rsidP="00BF3DF6">
      <w:pPr>
        <w:tabs>
          <w:tab w:val="left" w:pos="270"/>
        </w:tabs>
        <w:spacing w:line="276" w:lineRule="auto"/>
        <w:ind w:left="720"/>
        <w:jc w:val="both"/>
        <w:rPr>
          <w:noProof/>
          <w:sz w:val="22"/>
          <w:szCs w:val="22"/>
        </w:rPr>
      </w:pPr>
      <w:r>
        <w:rPr>
          <w:rStyle w:val="Strong"/>
          <w:sz w:val="21"/>
          <w:szCs w:val="21"/>
        </w:rPr>
        <w:t>Properties of Matter</w:t>
      </w:r>
      <w:r w:rsidRPr="007C1EF4">
        <w:rPr>
          <w:noProof/>
          <w:sz w:val="22"/>
          <w:szCs w:val="22"/>
        </w:rPr>
        <w:t>:</w:t>
      </w:r>
      <w:r>
        <w:rPr>
          <w:noProof/>
          <w:sz w:val="22"/>
          <w:szCs w:val="22"/>
        </w:rPr>
        <w:t xml:space="preserve"> Elaticity, Surface Tension, H</w:t>
      </w:r>
      <w:r w:rsidRPr="007C1EF4">
        <w:rPr>
          <w:noProof/>
          <w:sz w:val="22"/>
          <w:szCs w:val="22"/>
        </w:rPr>
        <w:t>ydrodynamics</w:t>
      </w:r>
      <w:r>
        <w:rPr>
          <w:noProof/>
          <w:sz w:val="22"/>
          <w:szCs w:val="22"/>
        </w:rPr>
        <w:t>, Viscosity</w:t>
      </w:r>
    </w:p>
    <w:p w:rsidR="007C1EF4" w:rsidRDefault="007C1EF4" w:rsidP="00BF3DF6">
      <w:pPr>
        <w:tabs>
          <w:tab w:val="left" w:pos="270"/>
        </w:tabs>
        <w:spacing w:line="276" w:lineRule="auto"/>
        <w:ind w:left="720"/>
        <w:jc w:val="both"/>
        <w:rPr>
          <w:sz w:val="22"/>
          <w:szCs w:val="22"/>
        </w:rPr>
      </w:pPr>
      <w:r w:rsidRPr="007C1EF4">
        <w:rPr>
          <w:b/>
          <w:sz w:val="22"/>
          <w:szCs w:val="22"/>
        </w:rPr>
        <w:t>Modern Physics</w:t>
      </w:r>
      <w:r w:rsidRPr="007C1EF4">
        <w:rPr>
          <w:sz w:val="22"/>
          <w:szCs w:val="22"/>
        </w:rPr>
        <w:t>: Relativity, Photo electric effect, Compton effect, de Broglie wave, Bohr’s po</w:t>
      </w:r>
      <w:r w:rsidR="00994D44">
        <w:rPr>
          <w:sz w:val="22"/>
          <w:szCs w:val="22"/>
        </w:rPr>
        <w:t>s</w:t>
      </w:r>
      <w:r w:rsidRPr="007C1EF4">
        <w:rPr>
          <w:sz w:val="22"/>
          <w:szCs w:val="22"/>
        </w:rPr>
        <w:t>tulates</w:t>
      </w:r>
      <w:r>
        <w:rPr>
          <w:sz w:val="22"/>
          <w:szCs w:val="22"/>
        </w:rPr>
        <w:t>.</w:t>
      </w:r>
    </w:p>
    <w:p w:rsidR="007C1EF4" w:rsidRDefault="007C1EF4" w:rsidP="00BF3DF6">
      <w:pPr>
        <w:tabs>
          <w:tab w:val="left" w:pos="270"/>
        </w:tabs>
        <w:spacing w:line="276" w:lineRule="auto"/>
        <w:ind w:left="720"/>
        <w:jc w:val="both"/>
        <w:rPr>
          <w:sz w:val="22"/>
          <w:szCs w:val="22"/>
        </w:rPr>
      </w:pPr>
      <w:r w:rsidRPr="007C1EF4">
        <w:rPr>
          <w:b/>
          <w:sz w:val="22"/>
          <w:szCs w:val="22"/>
        </w:rPr>
        <w:t>Nuclear Physics</w:t>
      </w:r>
      <w:r w:rsidRPr="00FF2E4C">
        <w:rPr>
          <w:sz w:val="22"/>
          <w:szCs w:val="22"/>
        </w:rPr>
        <w:t>:</w:t>
      </w:r>
      <w:r>
        <w:rPr>
          <w:sz w:val="22"/>
          <w:szCs w:val="22"/>
        </w:rPr>
        <w:t xml:space="preserve"> Radioactivity, Nuclear reactions, </w:t>
      </w:r>
      <w:r w:rsidR="00E07E21">
        <w:rPr>
          <w:sz w:val="22"/>
          <w:szCs w:val="22"/>
        </w:rPr>
        <w:t>R</w:t>
      </w:r>
      <w:r>
        <w:rPr>
          <w:sz w:val="22"/>
          <w:szCs w:val="22"/>
        </w:rPr>
        <w:t>eactor</w:t>
      </w:r>
      <w:r w:rsidR="00E07E21">
        <w:rPr>
          <w:sz w:val="22"/>
          <w:szCs w:val="22"/>
        </w:rPr>
        <w:t xml:space="preserve"> Physics, etc.</w:t>
      </w:r>
    </w:p>
    <w:p w:rsidR="007C1EF4" w:rsidRDefault="007C1EF4" w:rsidP="00BF3DF6">
      <w:pPr>
        <w:tabs>
          <w:tab w:val="left" w:pos="270"/>
        </w:tabs>
        <w:spacing w:line="276" w:lineRule="auto"/>
        <w:ind w:left="720"/>
        <w:jc w:val="both"/>
        <w:rPr>
          <w:sz w:val="22"/>
          <w:szCs w:val="22"/>
        </w:rPr>
      </w:pPr>
      <w:r w:rsidRPr="00FF2E4C">
        <w:rPr>
          <w:b/>
          <w:sz w:val="22"/>
          <w:szCs w:val="22"/>
        </w:rPr>
        <w:t>Waves and Oscillation</w:t>
      </w:r>
      <w:r w:rsidRPr="007C1EF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F2E4C">
        <w:rPr>
          <w:sz w:val="22"/>
          <w:szCs w:val="22"/>
        </w:rPr>
        <w:t xml:space="preserve">Vibrations, Forced vibration, Damped vibration, </w:t>
      </w:r>
      <w:r w:rsidR="00D7628F">
        <w:rPr>
          <w:sz w:val="22"/>
          <w:szCs w:val="22"/>
        </w:rPr>
        <w:t xml:space="preserve">Wave motion, </w:t>
      </w:r>
      <w:r w:rsidR="00FF2E4C">
        <w:rPr>
          <w:sz w:val="22"/>
          <w:szCs w:val="22"/>
        </w:rPr>
        <w:t>Sound waves, Acoustics.</w:t>
      </w:r>
    </w:p>
    <w:p w:rsidR="00FF2E4C" w:rsidRPr="007C1EF4" w:rsidRDefault="00FF2E4C" w:rsidP="00BF3DF6">
      <w:pPr>
        <w:tabs>
          <w:tab w:val="left" w:pos="270"/>
        </w:tabs>
        <w:spacing w:line="276" w:lineRule="auto"/>
        <w:ind w:left="720"/>
        <w:jc w:val="both"/>
        <w:rPr>
          <w:sz w:val="22"/>
          <w:szCs w:val="22"/>
        </w:rPr>
      </w:pPr>
      <w:r w:rsidRPr="00FF2E4C">
        <w:rPr>
          <w:b/>
          <w:sz w:val="22"/>
          <w:szCs w:val="22"/>
        </w:rPr>
        <w:t>Heat and Thermodynamics</w:t>
      </w:r>
      <w:r w:rsidRPr="00FF2E4C">
        <w:rPr>
          <w:sz w:val="22"/>
          <w:szCs w:val="22"/>
        </w:rPr>
        <w:t xml:space="preserve">: </w:t>
      </w:r>
      <w:r w:rsidR="00E07E21">
        <w:rPr>
          <w:sz w:val="22"/>
          <w:szCs w:val="22"/>
        </w:rPr>
        <w:t xml:space="preserve">Heat, Hygrometry, Heat Radiation, </w:t>
      </w:r>
      <w:r w:rsidRPr="00FF2E4C">
        <w:rPr>
          <w:sz w:val="22"/>
          <w:szCs w:val="22"/>
        </w:rPr>
        <w:t>Measurement of temperatures, Transmission of heat</w:t>
      </w:r>
      <w:r>
        <w:rPr>
          <w:sz w:val="22"/>
          <w:szCs w:val="22"/>
        </w:rPr>
        <w:t>,</w:t>
      </w:r>
      <w:r w:rsidRPr="00FF2E4C">
        <w:rPr>
          <w:sz w:val="22"/>
          <w:szCs w:val="22"/>
        </w:rPr>
        <w:t xml:space="preserve"> </w:t>
      </w:r>
      <w:r w:rsidR="00E07E21">
        <w:rPr>
          <w:sz w:val="22"/>
          <w:szCs w:val="22"/>
        </w:rPr>
        <w:t>L</w:t>
      </w:r>
      <w:r w:rsidRPr="00FF2E4C">
        <w:rPr>
          <w:sz w:val="22"/>
          <w:szCs w:val="22"/>
        </w:rPr>
        <w:t>aw</w:t>
      </w:r>
      <w:r w:rsidR="00175D74">
        <w:rPr>
          <w:sz w:val="22"/>
          <w:szCs w:val="22"/>
        </w:rPr>
        <w:t>s</w:t>
      </w:r>
      <w:r w:rsidRPr="00FF2E4C">
        <w:rPr>
          <w:sz w:val="22"/>
          <w:szCs w:val="22"/>
        </w:rPr>
        <w:t xml:space="preserve"> of thermodynamics.</w:t>
      </w:r>
    </w:p>
    <w:p w:rsidR="00577A25" w:rsidRPr="00DE794D" w:rsidRDefault="00DE794D" w:rsidP="00BF3DF6">
      <w:pPr>
        <w:tabs>
          <w:tab w:val="left" w:pos="270"/>
        </w:tabs>
        <w:ind w:left="720"/>
        <w:jc w:val="both"/>
        <w:rPr>
          <w:noProof/>
          <w:sz w:val="22"/>
          <w:szCs w:val="22"/>
        </w:rPr>
      </w:pPr>
      <w:r w:rsidRPr="00DE794D">
        <w:rPr>
          <w:b/>
          <w:sz w:val="22"/>
          <w:szCs w:val="22"/>
        </w:rPr>
        <w:t>Solid State Physics</w:t>
      </w:r>
      <w:r>
        <w:rPr>
          <w:b/>
          <w:sz w:val="22"/>
          <w:szCs w:val="22"/>
        </w:rPr>
        <w:t xml:space="preserve">: </w:t>
      </w:r>
      <w:r w:rsidRPr="00DE794D">
        <w:rPr>
          <w:sz w:val="22"/>
          <w:szCs w:val="22"/>
        </w:rPr>
        <w:t>States of matter, Crystallography, X-rays, Crystal defects, Band theory, Magnetism</w:t>
      </w:r>
      <w:r>
        <w:rPr>
          <w:sz w:val="22"/>
          <w:szCs w:val="22"/>
        </w:rPr>
        <w:t>.</w:t>
      </w:r>
    </w:p>
    <w:p w:rsidR="00C56D5D" w:rsidRPr="001807B2" w:rsidRDefault="0016236D" w:rsidP="0016236D">
      <w:pPr>
        <w:tabs>
          <w:tab w:val="left" w:pos="270"/>
        </w:tabs>
        <w:spacing w:before="240" w:after="240"/>
        <w:rPr>
          <w:b/>
          <w:noProof/>
        </w:rPr>
      </w:pPr>
      <w:r>
        <w:rPr>
          <w:b/>
          <w:noProof/>
        </w:rPr>
        <w:t xml:space="preserve">8.   </w:t>
      </w:r>
      <w:r w:rsidR="00C56D5D" w:rsidRPr="001807B2">
        <w:rPr>
          <w:b/>
          <w:noProof/>
        </w:rPr>
        <w:t>Research Experience</w:t>
      </w:r>
      <w:r w:rsidR="00BE615A">
        <w:rPr>
          <w:b/>
          <w:noProof/>
        </w:rPr>
        <w:t xml:space="preserve"> </w:t>
      </w:r>
    </w:p>
    <w:p w:rsidR="00BE21EB" w:rsidRPr="004D6667" w:rsidRDefault="00BE21EB" w:rsidP="00A24438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rPr>
          <w:b/>
          <w:noProof/>
          <w:sz w:val="23"/>
          <w:szCs w:val="23"/>
        </w:rPr>
      </w:pPr>
      <w:r w:rsidRPr="004D6667">
        <w:rPr>
          <w:b/>
          <w:noProof/>
          <w:sz w:val="23"/>
          <w:szCs w:val="23"/>
        </w:rPr>
        <w:t xml:space="preserve">Jan 2010 </w:t>
      </w:r>
      <w:r w:rsidR="003474E7">
        <w:rPr>
          <w:b/>
          <w:noProof/>
          <w:sz w:val="23"/>
          <w:szCs w:val="23"/>
        </w:rPr>
        <w:t>to</w:t>
      </w:r>
      <w:r w:rsidRPr="004D6667">
        <w:rPr>
          <w:b/>
          <w:noProof/>
          <w:sz w:val="23"/>
          <w:szCs w:val="23"/>
        </w:rPr>
        <w:t xml:space="preserve"> March 2011</w:t>
      </w:r>
    </w:p>
    <w:p w:rsidR="00BE21EB" w:rsidRDefault="00BE21EB" w:rsidP="00030965">
      <w:pPr>
        <w:tabs>
          <w:tab w:val="left" w:pos="709"/>
          <w:tab w:val="left" w:pos="851"/>
        </w:tabs>
        <w:spacing w:line="276" w:lineRule="auto"/>
        <w:ind w:left="720"/>
        <w:rPr>
          <w:bCs/>
          <w:noProof/>
          <w:sz w:val="22"/>
          <w:szCs w:val="22"/>
        </w:rPr>
      </w:pPr>
      <w:r w:rsidRPr="004D6667">
        <w:rPr>
          <w:bCs/>
          <w:noProof/>
          <w:sz w:val="22"/>
          <w:szCs w:val="22"/>
        </w:rPr>
        <w:t>M. Sc</w:t>
      </w:r>
      <w:r w:rsidR="00BE615A">
        <w:rPr>
          <w:bCs/>
          <w:noProof/>
          <w:sz w:val="22"/>
          <w:szCs w:val="22"/>
        </w:rPr>
        <w:t>.</w:t>
      </w:r>
      <w:r w:rsidRPr="004D6667">
        <w:rPr>
          <w:b/>
          <w:noProof/>
          <w:sz w:val="22"/>
          <w:szCs w:val="22"/>
        </w:rPr>
        <w:t xml:space="preserve"> </w:t>
      </w:r>
      <w:r w:rsidRPr="004D6667">
        <w:rPr>
          <w:bCs/>
          <w:noProof/>
          <w:sz w:val="22"/>
          <w:szCs w:val="22"/>
        </w:rPr>
        <w:t>thesis work - for partial fulfilment of Master dergree.</w:t>
      </w:r>
    </w:p>
    <w:p w:rsidR="00030965" w:rsidRDefault="00030965" w:rsidP="00030965">
      <w:pPr>
        <w:numPr>
          <w:ilvl w:val="0"/>
          <w:numId w:val="2"/>
        </w:numPr>
        <w:tabs>
          <w:tab w:val="left" w:pos="709"/>
          <w:tab w:val="left" w:pos="851"/>
        </w:tabs>
        <w:spacing w:line="276" w:lineRule="auto"/>
        <w:ind w:hanging="270"/>
        <w:rPr>
          <w:b/>
          <w:bCs/>
          <w:noProof/>
          <w:sz w:val="22"/>
          <w:szCs w:val="22"/>
        </w:rPr>
      </w:pPr>
      <w:r w:rsidRPr="00030965">
        <w:rPr>
          <w:b/>
          <w:bCs/>
          <w:noProof/>
          <w:sz w:val="22"/>
          <w:szCs w:val="22"/>
        </w:rPr>
        <w:t>March 2011 to May 2012</w:t>
      </w:r>
    </w:p>
    <w:p w:rsidR="00030965" w:rsidRDefault="00292599" w:rsidP="00030965">
      <w:pPr>
        <w:tabs>
          <w:tab w:val="left" w:pos="709"/>
          <w:tab w:val="left" w:pos="851"/>
        </w:tabs>
        <w:spacing w:line="276" w:lineRule="auto"/>
        <w:ind w:left="720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 xml:space="preserve">As a </w:t>
      </w:r>
      <w:r w:rsidR="00030965" w:rsidRPr="00030965">
        <w:rPr>
          <w:bCs/>
          <w:noProof/>
          <w:sz w:val="22"/>
          <w:szCs w:val="22"/>
        </w:rPr>
        <w:t xml:space="preserve">Research Assistant at Condensed Matter Physics Lab, Dept. </w:t>
      </w:r>
      <w:r w:rsidR="00081A0C">
        <w:rPr>
          <w:bCs/>
          <w:noProof/>
          <w:sz w:val="22"/>
          <w:szCs w:val="22"/>
        </w:rPr>
        <w:t xml:space="preserve">of </w:t>
      </w:r>
      <w:r w:rsidR="00030965" w:rsidRPr="00030965">
        <w:rPr>
          <w:bCs/>
          <w:noProof/>
          <w:sz w:val="22"/>
          <w:szCs w:val="22"/>
        </w:rPr>
        <w:t>Physics, R.U.</w:t>
      </w:r>
    </w:p>
    <w:p w:rsidR="00292599" w:rsidRDefault="00292599" w:rsidP="00292599">
      <w:pPr>
        <w:numPr>
          <w:ilvl w:val="0"/>
          <w:numId w:val="2"/>
        </w:numPr>
        <w:tabs>
          <w:tab w:val="left" w:pos="709"/>
          <w:tab w:val="left" w:pos="851"/>
        </w:tabs>
        <w:spacing w:line="276" w:lineRule="auto"/>
        <w:ind w:hanging="270"/>
        <w:rPr>
          <w:b/>
          <w:bCs/>
          <w:noProof/>
          <w:sz w:val="22"/>
          <w:szCs w:val="22"/>
        </w:rPr>
      </w:pPr>
      <w:r w:rsidRPr="00030965">
        <w:rPr>
          <w:b/>
          <w:bCs/>
          <w:noProof/>
          <w:sz w:val="22"/>
          <w:szCs w:val="22"/>
        </w:rPr>
        <w:t>Ma</w:t>
      </w:r>
      <w:r>
        <w:rPr>
          <w:b/>
          <w:bCs/>
          <w:noProof/>
          <w:sz w:val="22"/>
          <w:szCs w:val="22"/>
        </w:rPr>
        <w:t>y</w:t>
      </w:r>
      <w:r w:rsidRPr="00030965">
        <w:rPr>
          <w:b/>
          <w:bCs/>
          <w:noProof/>
          <w:sz w:val="22"/>
          <w:szCs w:val="22"/>
        </w:rPr>
        <w:t xml:space="preserve"> 201</w:t>
      </w:r>
      <w:r>
        <w:rPr>
          <w:b/>
          <w:bCs/>
          <w:noProof/>
          <w:sz w:val="22"/>
          <w:szCs w:val="22"/>
        </w:rPr>
        <w:t>2</w:t>
      </w:r>
      <w:r w:rsidRPr="00030965">
        <w:rPr>
          <w:b/>
          <w:bCs/>
          <w:noProof/>
          <w:sz w:val="22"/>
          <w:szCs w:val="22"/>
        </w:rPr>
        <w:t xml:space="preserve"> to </w:t>
      </w:r>
      <w:r w:rsidR="003F7457">
        <w:rPr>
          <w:b/>
          <w:bCs/>
          <w:noProof/>
          <w:sz w:val="22"/>
          <w:szCs w:val="22"/>
        </w:rPr>
        <w:t>till date</w:t>
      </w:r>
    </w:p>
    <w:p w:rsidR="00292599" w:rsidRPr="00292599" w:rsidRDefault="00292599" w:rsidP="00292599">
      <w:pPr>
        <w:tabs>
          <w:tab w:val="left" w:pos="709"/>
          <w:tab w:val="left" w:pos="851"/>
        </w:tabs>
        <w:spacing w:line="276" w:lineRule="auto"/>
        <w:ind w:left="720"/>
        <w:rPr>
          <w:bCs/>
          <w:noProof/>
          <w:sz w:val="22"/>
          <w:szCs w:val="22"/>
        </w:rPr>
      </w:pPr>
      <w:r w:rsidRPr="00292599">
        <w:rPr>
          <w:bCs/>
          <w:noProof/>
          <w:sz w:val="22"/>
          <w:szCs w:val="22"/>
        </w:rPr>
        <w:t>As a Faculty member of the Dept. of Physics, CUET.</w:t>
      </w:r>
    </w:p>
    <w:p w:rsidR="00BE615A" w:rsidRPr="00BE615A" w:rsidRDefault="00BE615A" w:rsidP="00030965">
      <w:pPr>
        <w:numPr>
          <w:ilvl w:val="0"/>
          <w:numId w:val="2"/>
        </w:numPr>
        <w:tabs>
          <w:tab w:val="left" w:pos="360"/>
          <w:tab w:val="left" w:pos="720"/>
        </w:tabs>
        <w:spacing w:line="276" w:lineRule="auto"/>
        <w:ind w:left="709" w:hanging="283"/>
        <w:rPr>
          <w:b/>
          <w:bCs/>
          <w:noProof/>
          <w:sz w:val="22"/>
          <w:szCs w:val="22"/>
        </w:rPr>
      </w:pPr>
      <w:r w:rsidRPr="00BE615A">
        <w:rPr>
          <w:b/>
          <w:bCs/>
          <w:noProof/>
          <w:sz w:val="22"/>
          <w:szCs w:val="22"/>
        </w:rPr>
        <w:t>June 2013 to August 2015</w:t>
      </w:r>
    </w:p>
    <w:p w:rsidR="00BE615A" w:rsidRDefault="00BE615A" w:rsidP="00030965">
      <w:pPr>
        <w:tabs>
          <w:tab w:val="left" w:pos="709"/>
          <w:tab w:val="left" w:pos="851"/>
        </w:tabs>
        <w:spacing w:line="276" w:lineRule="auto"/>
        <w:ind w:left="720"/>
        <w:rPr>
          <w:bCs/>
          <w:noProof/>
          <w:sz w:val="22"/>
          <w:szCs w:val="22"/>
        </w:rPr>
      </w:pPr>
      <w:r w:rsidRPr="004D6667">
        <w:rPr>
          <w:bCs/>
          <w:noProof/>
          <w:sz w:val="22"/>
          <w:szCs w:val="22"/>
        </w:rPr>
        <w:t xml:space="preserve">M. </w:t>
      </w:r>
      <w:r>
        <w:rPr>
          <w:bCs/>
          <w:noProof/>
          <w:sz w:val="22"/>
          <w:szCs w:val="22"/>
        </w:rPr>
        <w:t>Phil.</w:t>
      </w:r>
      <w:r w:rsidRPr="004D6667">
        <w:rPr>
          <w:b/>
          <w:noProof/>
          <w:sz w:val="22"/>
          <w:szCs w:val="22"/>
        </w:rPr>
        <w:t xml:space="preserve"> </w:t>
      </w:r>
      <w:r w:rsidRPr="004D6667">
        <w:rPr>
          <w:bCs/>
          <w:noProof/>
          <w:sz w:val="22"/>
          <w:szCs w:val="22"/>
        </w:rPr>
        <w:t xml:space="preserve">thesis work - for partial fulfilment of </w:t>
      </w:r>
      <w:r>
        <w:rPr>
          <w:bCs/>
          <w:noProof/>
          <w:sz w:val="22"/>
          <w:szCs w:val="22"/>
        </w:rPr>
        <w:t>M.Phil.</w:t>
      </w:r>
      <w:r w:rsidRPr="004D6667">
        <w:rPr>
          <w:bCs/>
          <w:noProof/>
          <w:sz w:val="22"/>
          <w:szCs w:val="22"/>
        </w:rPr>
        <w:t xml:space="preserve"> dergree.</w:t>
      </w:r>
    </w:p>
    <w:p w:rsidR="00BB55E7" w:rsidRPr="00BB55E7" w:rsidRDefault="00BB55E7" w:rsidP="00BB55E7">
      <w:pPr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b/>
          <w:bCs/>
          <w:noProof/>
          <w:sz w:val="22"/>
          <w:szCs w:val="22"/>
        </w:rPr>
      </w:pPr>
      <w:r w:rsidRPr="00BB55E7">
        <w:rPr>
          <w:b/>
          <w:bCs/>
          <w:noProof/>
          <w:sz w:val="22"/>
          <w:szCs w:val="22"/>
        </w:rPr>
        <w:t xml:space="preserve">Research </w:t>
      </w:r>
      <w:r w:rsidRPr="00BB55E7">
        <w:rPr>
          <w:b/>
          <w:sz w:val="22"/>
          <w:szCs w:val="22"/>
        </w:rPr>
        <w:t>Keywords</w:t>
      </w:r>
    </w:p>
    <w:p w:rsidR="00BB55E7" w:rsidRDefault="00BB55E7" w:rsidP="00BB55E7">
      <w:pPr>
        <w:tabs>
          <w:tab w:val="left" w:pos="709"/>
        </w:tabs>
        <w:spacing w:line="276" w:lineRule="auto"/>
        <w:ind w:left="720"/>
        <w:jc w:val="both"/>
        <w:rPr>
          <w:sz w:val="22"/>
          <w:szCs w:val="22"/>
        </w:rPr>
      </w:pPr>
      <w:r w:rsidRPr="00BB55E7">
        <w:rPr>
          <w:sz w:val="22"/>
          <w:szCs w:val="22"/>
        </w:rPr>
        <w:t>Computational Materials Science</w:t>
      </w:r>
      <w:r w:rsidR="00B47BAB">
        <w:rPr>
          <w:sz w:val="22"/>
          <w:szCs w:val="22"/>
        </w:rPr>
        <w:t xml:space="preserve"> (</w:t>
      </w:r>
      <w:r>
        <w:rPr>
          <w:sz w:val="22"/>
          <w:szCs w:val="22"/>
        </w:rPr>
        <w:t>CASTEP Code)</w:t>
      </w:r>
      <w:r w:rsidR="00B47BAB">
        <w:rPr>
          <w:sz w:val="22"/>
          <w:szCs w:val="22"/>
        </w:rPr>
        <w:t xml:space="preserve">; </w:t>
      </w:r>
      <w:r>
        <w:rPr>
          <w:sz w:val="22"/>
          <w:szCs w:val="22"/>
        </w:rPr>
        <w:t>Magnetic Materials (Synthesis and Characterizations)</w:t>
      </w:r>
      <w:r w:rsidR="00BA2807">
        <w:rPr>
          <w:sz w:val="22"/>
          <w:szCs w:val="22"/>
        </w:rPr>
        <w:t>.</w:t>
      </w:r>
    </w:p>
    <w:p w:rsidR="00FC30AE" w:rsidRPr="00B67CB0" w:rsidRDefault="00FC30AE" w:rsidP="00FC30AE">
      <w:pPr>
        <w:numPr>
          <w:ilvl w:val="0"/>
          <w:numId w:val="13"/>
        </w:numPr>
        <w:ind w:right="192"/>
        <w:rPr>
          <w:b/>
          <w:bCs/>
          <w:sz w:val="22"/>
          <w:szCs w:val="22"/>
          <w:u w:val="single"/>
        </w:rPr>
      </w:pPr>
      <w:r w:rsidRPr="00B67CB0">
        <w:rPr>
          <w:b/>
          <w:bCs/>
          <w:sz w:val="22"/>
          <w:szCs w:val="22"/>
        </w:rPr>
        <w:t xml:space="preserve">Field of </w:t>
      </w:r>
      <w:r w:rsidR="00586037">
        <w:rPr>
          <w:b/>
          <w:bCs/>
          <w:sz w:val="22"/>
          <w:szCs w:val="22"/>
        </w:rPr>
        <w:t>Interest</w:t>
      </w:r>
    </w:p>
    <w:p w:rsidR="00C00F7E" w:rsidRPr="00C00F7E" w:rsidRDefault="00C00F7E" w:rsidP="00C00F7E">
      <w:pPr>
        <w:ind w:left="720" w:right="192"/>
        <w:rPr>
          <w:b/>
          <w:bCs/>
          <w:sz w:val="12"/>
          <w:u w:val="single"/>
        </w:rPr>
      </w:pPr>
    </w:p>
    <w:p w:rsidR="00FC30AE" w:rsidRDefault="00FC30AE" w:rsidP="00FC30A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8B4A95">
        <w:rPr>
          <w:sz w:val="22"/>
          <w:szCs w:val="22"/>
        </w:rPr>
        <w:t>I have completed the Honours</w:t>
      </w:r>
      <w:r>
        <w:rPr>
          <w:sz w:val="22"/>
          <w:szCs w:val="22"/>
        </w:rPr>
        <w:t xml:space="preserve"> (B.Sc.),</w:t>
      </w:r>
      <w:r w:rsidRPr="008B4A95">
        <w:rPr>
          <w:sz w:val="22"/>
          <w:szCs w:val="22"/>
        </w:rPr>
        <w:t xml:space="preserve"> Master </w:t>
      </w:r>
      <w:r>
        <w:rPr>
          <w:sz w:val="22"/>
          <w:szCs w:val="22"/>
        </w:rPr>
        <w:t xml:space="preserve">(M.Sc.) </w:t>
      </w:r>
      <w:r w:rsidRPr="008B4A95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M. Phil. </w:t>
      </w:r>
      <w:r w:rsidRPr="008B4A95">
        <w:rPr>
          <w:sz w:val="22"/>
          <w:szCs w:val="22"/>
        </w:rPr>
        <w:t xml:space="preserve">degrees in physics with a specialization in </w:t>
      </w:r>
      <w:r>
        <w:rPr>
          <w:sz w:val="22"/>
          <w:szCs w:val="22"/>
        </w:rPr>
        <w:t>Condensed Matter</w:t>
      </w:r>
      <w:r w:rsidRPr="008B4A95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8B4A95">
        <w:rPr>
          <w:sz w:val="22"/>
          <w:szCs w:val="22"/>
        </w:rPr>
        <w:t xml:space="preserve">hysics. As a fulfillment of Master </w:t>
      </w:r>
      <w:r>
        <w:rPr>
          <w:sz w:val="22"/>
          <w:szCs w:val="22"/>
        </w:rPr>
        <w:t>degree</w:t>
      </w:r>
      <w:r w:rsidRPr="008B4A95">
        <w:rPr>
          <w:sz w:val="22"/>
          <w:szCs w:val="22"/>
        </w:rPr>
        <w:t xml:space="preserve"> I carried out a </w:t>
      </w:r>
      <w:r w:rsidRPr="008B4A95">
        <w:rPr>
          <w:sz w:val="22"/>
          <w:szCs w:val="22"/>
        </w:rPr>
        <w:lastRenderedPageBreak/>
        <w:t>research work</w:t>
      </w:r>
      <w:r>
        <w:rPr>
          <w:sz w:val="22"/>
          <w:szCs w:val="22"/>
        </w:rPr>
        <w:t xml:space="preserve"> (</w:t>
      </w:r>
      <w:r w:rsidR="00851FE2">
        <w:rPr>
          <w:sz w:val="22"/>
          <w:szCs w:val="22"/>
        </w:rPr>
        <w:t>Computational</w:t>
      </w:r>
      <w:r>
        <w:rPr>
          <w:sz w:val="22"/>
          <w:szCs w:val="22"/>
        </w:rPr>
        <w:t>)</w:t>
      </w:r>
      <w:r w:rsidRPr="008B4A95">
        <w:rPr>
          <w:sz w:val="22"/>
          <w:szCs w:val="22"/>
        </w:rPr>
        <w:t xml:space="preserve"> on </w:t>
      </w:r>
      <w:r>
        <w:rPr>
          <w:sz w:val="22"/>
          <w:szCs w:val="22"/>
        </w:rPr>
        <w:t xml:space="preserve">the </w:t>
      </w:r>
      <w:r w:rsidRPr="008B4A95">
        <w:rPr>
          <w:sz w:val="22"/>
          <w:szCs w:val="22"/>
        </w:rPr>
        <w:t>properties of some materials of interest</w:t>
      </w:r>
      <w:r>
        <w:rPr>
          <w:sz w:val="22"/>
          <w:szCs w:val="22"/>
        </w:rPr>
        <w:t xml:space="preserve"> (SnO and SnO</w:t>
      </w:r>
      <w:r w:rsidRPr="00910237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)</w:t>
      </w:r>
      <w:r w:rsidRPr="008B4A95">
        <w:rPr>
          <w:sz w:val="22"/>
          <w:szCs w:val="22"/>
        </w:rPr>
        <w:t xml:space="preserve">. </w:t>
      </w:r>
      <w:r>
        <w:rPr>
          <w:sz w:val="22"/>
          <w:szCs w:val="22"/>
        </w:rPr>
        <w:t>Moreover, a</w:t>
      </w:r>
      <w:r w:rsidRPr="008B4A95">
        <w:rPr>
          <w:sz w:val="22"/>
          <w:szCs w:val="22"/>
        </w:rPr>
        <w:t xml:space="preserve">s a fulfillment of Master </w:t>
      </w:r>
      <w:r>
        <w:rPr>
          <w:sz w:val="22"/>
          <w:szCs w:val="22"/>
        </w:rPr>
        <w:t>of Philosophy degree</w:t>
      </w:r>
      <w:r w:rsidRPr="008B4A95">
        <w:rPr>
          <w:sz w:val="22"/>
          <w:szCs w:val="22"/>
        </w:rPr>
        <w:t xml:space="preserve"> I carried out a research work</w:t>
      </w:r>
      <w:r>
        <w:rPr>
          <w:sz w:val="22"/>
          <w:szCs w:val="22"/>
        </w:rPr>
        <w:t xml:space="preserve"> (Experimental)</w:t>
      </w:r>
      <w:r w:rsidRPr="008B4A95">
        <w:rPr>
          <w:sz w:val="22"/>
          <w:szCs w:val="22"/>
        </w:rPr>
        <w:t xml:space="preserve"> on </w:t>
      </w:r>
      <w:r>
        <w:rPr>
          <w:sz w:val="22"/>
          <w:szCs w:val="22"/>
        </w:rPr>
        <w:t>synthesis and characterization of</w:t>
      </w:r>
      <w:r w:rsidRPr="008B4A95">
        <w:rPr>
          <w:sz w:val="22"/>
          <w:szCs w:val="22"/>
        </w:rPr>
        <w:t xml:space="preserve"> </w:t>
      </w:r>
      <w:r>
        <w:rPr>
          <w:sz w:val="22"/>
          <w:szCs w:val="22"/>
        </w:rPr>
        <w:t>Sn substituted Ni-Zn ferrites</w:t>
      </w:r>
      <w:r w:rsidRPr="008B4A95">
        <w:rPr>
          <w:sz w:val="22"/>
          <w:szCs w:val="22"/>
        </w:rPr>
        <w:t xml:space="preserve">. </w:t>
      </w:r>
      <w:r w:rsidR="00073A9D">
        <w:rPr>
          <w:bCs/>
          <w:noProof/>
          <w:sz w:val="22"/>
          <w:szCs w:val="22"/>
        </w:rPr>
        <w:t xml:space="preserve">some of my research works have already been </w:t>
      </w:r>
      <w:r w:rsidR="00073A9D" w:rsidRPr="0010054C">
        <w:rPr>
          <w:b/>
          <w:bCs/>
          <w:noProof/>
          <w:sz w:val="22"/>
          <w:szCs w:val="22"/>
        </w:rPr>
        <w:t>published</w:t>
      </w:r>
      <w:r w:rsidR="00073A9D">
        <w:rPr>
          <w:bCs/>
          <w:noProof/>
          <w:sz w:val="22"/>
          <w:szCs w:val="22"/>
        </w:rPr>
        <w:t xml:space="preserve"> in this time &amp; some of my articles have been </w:t>
      </w:r>
      <w:r w:rsidR="00073A9D" w:rsidRPr="0010054C">
        <w:rPr>
          <w:b/>
          <w:bCs/>
          <w:noProof/>
          <w:sz w:val="22"/>
          <w:szCs w:val="22"/>
        </w:rPr>
        <w:t>accepted</w:t>
      </w:r>
      <w:r w:rsidR="00073A9D">
        <w:rPr>
          <w:bCs/>
          <w:noProof/>
          <w:sz w:val="22"/>
          <w:szCs w:val="22"/>
        </w:rPr>
        <w:t xml:space="preserve"> as well as </w:t>
      </w:r>
      <w:r w:rsidR="00073A9D" w:rsidRPr="0010054C">
        <w:rPr>
          <w:b/>
          <w:bCs/>
          <w:noProof/>
          <w:sz w:val="22"/>
          <w:szCs w:val="22"/>
        </w:rPr>
        <w:t>submitted</w:t>
      </w:r>
      <w:r w:rsidR="00073A9D">
        <w:rPr>
          <w:b/>
          <w:bCs/>
          <w:noProof/>
          <w:sz w:val="22"/>
          <w:szCs w:val="22"/>
        </w:rPr>
        <w:t>.</w:t>
      </w:r>
      <w:r w:rsidR="00073A9D">
        <w:rPr>
          <w:sz w:val="22"/>
          <w:szCs w:val="22"/>
        </w:rPr>
        <w:t xml:space="preserve"> </w:t>
      </w:r>
      <w:r>
        <w:rPr>
          <w:sz w:val="22"/>
          <w:szCs w:val="22"/>
        </w:rPr>
        <w:t>My current research interest involves:</w:t>
      </w:r>
    </w:p>
    <w:p w:rsidR="00FC30AE" w:rsidRPr="00A96885" w:rsidRDefault="00FC30AE" w:rsidP="00FC30AE">
      <w:pPr>
        <w:autoSpaceDE w:val="0"/>
        <w:autoSpaceDN w:val="0"/>
        <w:adjustRightInd w:val="0"/>
        <w:ind w:left="720"/>
        <w:jc w:val="both"/>
        <w:rPr>
          <w:sz w:val="12"/>
          <w:szCs w:val="22"/>
        </w:rPr>
      </w:pPr>
    </w:p>
    <w:p w:rsidR="00FC30AE" w:rsidRPr="003B3C76" w:rsidRDefault="00FC30AE" w:rsidP="00FC30A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3B3C76">
        <w:rPr>
          <w:sz w:val="22"/>
          <w:szCs w:val="22"/>
        </w:rPr>
        <w:t xml:space="preserve">1. First-Principles </w:t>
      </w:r>
      <w:r>
        <w:rPr>
          <w:sz w:val="22"/>
          <w:szCs w:val="22"/>
        </w:rPr>
        <w:t>S</w:t>
      </w:r>
      <w:r w:rsidRPr="003B3C76">
        <w:rPr>
          <w:sz w:val="22"/>
          <w:szCs w:val="22"/>
        </w:rPr>
        <w:t xml:space="preserve">tudy of </w:t>
      </w:r>
      <w:r>
        <w:rPr>
          <w:sz w:val="22"/>
          <w:szCs w:val="22"/>
        </w:rPr>
        <w:t>M</w:t>
      </w:r>
      <w:r w:rsidRPr="003B3C76">
        <w:rPr>
          <w:sz w:val="22"/>
          <w:szCs w:val="22"/>
        </w:rPr>
        <w:t xml:space="preserve">aterials of </w:t>
      </w:r>
      <w:r>
        <w:rPr>
          <w:sz w:val="22"/>
          <w:szCs w:val="22"/>
        </w:rPr>
        <w:t>I</w:t>
      </w:r>
      <w:r w:rsidRPr="003B3C76">
        <w:rPr>
          <w:sz w:val="22"/>
          <w:szCs w:val="22"/>
        </w:rPr>
        <w:t>nterest (</w:t>
      </w:r>
      <w:r>
        <w:rPr>
          <w:sz w:val="22"/>
          <w:szCs w:val="22"/>
        </w:rPr>
        <w:t>Computational Materials Science)</w:t>
      </w:r>
      <w:r w:rsidRPr="003B3C76">
        <w:rPr>
          <w:sz w:val="22"/>
          <w:szCs w:val="22"/>
        </w:rPr>
        <w:t xml:space="preserve">.  </w:t>
      </w:r>
    </w:p>
    <w:p w:rsidR="00FC30AE" w:rsidRDefault="00FC30AE" w:rsidP="00FC30A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3B3C76">
        <w:rPr>
          <w:sz w:val="22"/>
          <w:szCs w:val="22"/>
        </w:rPr>
        <w:t xml:space="preserve">2. Synthesis and </w:t>
      </w:r>
      <w:r>
        <w:rPr>
          <w:sz w:val="22"/>
          <w:szCs w:val="22"/>
        </w:rPr>
        <w:t>C</w:t>
      </w:r>
      <w:r w:rsidRPr="003B3C76">
        <w:rPr>
          <w:sz w:val="22"/>
          <w:szCs w:val="22"/>
        </w:rPr>
        <w:t xml:space="preserve">haracterization of Magnetic </w:t>
      </w:r>
      <w:r>
        <w:rPr>
          <w:sz w:val="22"/>
          <w:szCs w:val="22"/>
        </w:rPr>
        <w:t>M</w:t>
      </w:r>
      <w:r w:rsidRPr="003B3C76">
        <w:rPr>
          <w:sz w:val="22"/>
          <w:szCs w:val="22"/>
        </w:rPr>
        <w:t>aterials.</w:t>
      </w:r>
    </w:p>
    <w:p w:rsidR="00FC30AE" w:rsidRDefault="00FC30AE" w:rsidP="00FC30A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3B3C76">
        <w:rPr>
          <w:sz w:val="22"/>
          <w:szCs w:val="22"/>
        </w:rPr>
        <w:t xml:space="preserve">Synthesis and </w:t>
      </w:r>
      <w:r>
        <w:rPr>
          <w:sz w:val="22"/>
          <w:szCs w:val="22"/>
        </w:rPr>
        <w:t>C</w:t>
      </w:r>
      <w:r w:rsidRPr="003B3C76">
        <w:rPr>
          <w:sz w:val="22"/>
          <w:szCs w:val="22"/>
        </w:rPr>
        <w:t>haracterization of</w:t>
      </w:r>
      <w:r>
        <w:rPr>
          <w:sz w:val="22"/>
          <w:szCs w:val="22"/>
        </w:rPr>
        <w:t xml:space="preserve"> Thin Films</w:t>
      </w:r>
      <w:r w:rsidR="007B4A21">
        <w:rPr>
          <w:sz w:val="22"/>
          <w:szCs w:val="22"/>
        </w:rPr>
        <w:t>.</w:t>
      </w:r>
    </w:p>
    <w:p w:rsidR="006422B7" w:rsidRPr="006422B7" w:rsidRDefault="006422B7" w:rsidP="00FC30AE">
      <w:pPr>
        <w:autoSpaceDE w:val="0"/>
        <w:autoSpaceDN w:val="0"/>
        <w:adjustRightInd w:val="0"/>
        <w:ind w:left="720"/>
        <w:jc w:val="both"/>
        <w:rPr>
          <w:rFonts w:eastAsia="Times New Roman"/>
          <w:color w:val="000000"/>
          <w:sz w:val="14"/>
          <w:szCs w:val="22"/>
          <w:lang w:eastAsia="en-US" w:bidi="bn-IN"/>
        </w:rPr>
      </w:pPr>
    </w:p>
    <w:p w:rsidR="00B165B3" w:rsidRDefault="0016236D" w:rsidP="004B6B6C">
      <w:pPr>
        <w:tabs>
          <w:tab w:val="left" w:pos="270"/>
          <w:tab w:val="left" w:pos="360"/>
          <w:tab w:val="left" w:pos="450"/>
          <w:tab w:val="left" w:pos="540"/>
        </w:tabs>
        <w:spacing w:line="276" w:lineRule="auto"/>
        <w:rPr>
          <w:b/>
          <w:noProof/>
        </w:rPr>
      </w:pPr>
      <w:r>
        <w:rPr>
          <w:b/>
          <w:noProof/>
        </w:rPr>
        <w:t xml:space="preserve">9.   </w:t>
      </w:r>
      <w:r w:rsidR="00B165B3" w:rsidRPr="001807B2">
        <w:rPr>
          <w:b/>
          <w:noProof/>
        </w:rPr>
        <w:t>Publication (</w:t>
      </w:r>
      <w:r w:rsidR="009C4BDA" w:rsidRPr="001807B2">
        <w:rPr>
          <w:b/>
          <w:noProof/>
        </w:rPr>
        <w:t xml:space="preserve">unpublished and </w:t>
      </w:r>
      <w:r w:rsidR="00B165B3" w:rsidRPr="001807B2">
        <w:rPr>
          <w:b/>
          <w:noProof/>
        </w:rPr>
        <w:t>published):</w:t>
      </w:r>
      <w:r w:rsidR="009C4BDA">
        <w:rPr>
          <w:b/>
          <w:noProof/>
        </w:rPr>
        <w:t xml:space="preserve"> </w:t>
      </w:r>
    </w:p>
    <w:p w:rsidR="006422B7" w:rsidRPr="006422B7" w:rsidRDefault="006422B7" w:rsidP="004B6B6C">
      <w:pPr>
        <w:tabs>
          <w:tab w:val="left" w:pos="270"/>
          <w:tab w:val="left" w:pos="360"/>
          <w:tab w:val="left" w:pos="450"/>
          <w:tab w:val="left" w:pos="540"/>
        </w:tabs>
        <w:spacing w:line="276" w:lineRule="auto"/>
        <w:rPr>
          <w:b/>
          <w:sz w:val="10"/>
          <w:u w:val="single"/>
        </w:rPr>
      </w:pPr>
    </w:p>
    <w:p w:rsidR="007553F0" w:rsidRDefault="007553F0" w:rsidP="00FA3A7A">
      <w:pPr>
        <w:numPr>
          <w:ilvl w:val="0"/>
          <w:numId w:val="6"/>
        </w:numPr>
        <w:spacing w:line="276" w:lineRule="auto"/>
        <w:jc w:val="both"/>
        <w:rPr>
          <w:b/>
          <w:spacing w:val="4"/>
          <w:sz w:val="23"/>
          <w:szCs w:val="23"/>
        </w:rPr>
      </w:pPr>
      <w:r>
        <w:rPr>
          <w:b/>
          <w:spacing w:val="4"/>
          <w:sz w:val="23"/>
          <w:szCs w:val="23"/>
        </w:rPr>
        <w:t>Thesis</w:t>
      </w:r>
      <w:r w:rsidR="003B1D7D">
        <w:rPr>
          <w:b/>
          <w:spacing w:val="4"/>
          <w:sz w:val="23"/>
          <w:szCs w:val="23"/>
        </w:rPr>
        <w:t>:</w:t>
      </w:r>
    </w:p>
    <w:p w:rsidR="00B165B3" w:rsidRDefault="00B165B3" w:rsidP="00A24438">
      <w:pPr>
        <w:numPr>
          <w:ilvl w:val="0"/>
          <w:numId w:val="7"/>
        </w:numPr>
        <w:spacing w:line="276" w:lineRule="auto"/>
        <w:jc w:val="both"/>
        <w:rPr>
          <w:b/>
          <w:spacing w:val="4"/>
          <w:sz w:val="23"/>
          <w:szCs w:val="23"/>
        </w:rPr>
      </w:pPr>
      <w:r w:rsidRPr="003C3A50">
        <w:rPr>
          <w:b/>
          <w:spacing w:val="4"/>
          <w:sz w:val="23"/>
          <w:szCs w:val="23"/>
        </w:rPr>
        <w:t>M. Sc. Thesis entitled</w:t>
      </w:r>
    </w:p>
    <w:p w:rsidR="00B165B3" w:rsidRDefault="00B165B3" w:rsidP="007553F0">
      <w:pPr>
        <w:spacing w:line="276" w:lineRule="auto"/>
        <w:ind w:left="720"/>
        <w:jc w:val="both"/>
        <w:rPr>
          <w:bCs/>
          <w:spacing w:val="4"/>
          <w:sz w:val="22"/>
          <w:szCs w:val="22"/>
        </w:rPr>
      </w:pPr>
      <w:r w:rsidRPr="003C3A50">
        <w:rPr>
          <w:b/>
          <w:bCs/>
          <w:spacing w:val="4"/>
          <w:sz w:val="22"/>
          <w:szCs w:val="22"/>
        </w:rPr>
        <w:t>“</w:t>
      </w:r>
      <w:r w:rsidRPr="003C3A50">
        <w:rPr>
          <w:b/>
          <w:i/>
          <w:iCs/>
          <w:spacing w:val="4"/>
          <w:sz w:val="22"/>
          <w:szCs w:val="22"/>
        </w:rPr>
        <w:t>First principles study of tin oxides SnO</w:t>
      </w:r>
      <w:r w:rsidRPr="00EF4F20">
        <w:rPr>
          <w:b/>
          <w:iCs/>
          <w:spacing w:val="4"/>
          <w:sz w:val="22"/>
          <w:szCs w:val="22"/>
          <w:vertAlign w:val="subscript"/>
        </w:rPr>
        <w:t>2</w:t>
      </w:r>
      <w:r w:rsidRPr="003C3A50">
        <w:rPr>
          <w:b/>
          <w:i/>
          <w:iCs/>
          <w:spacing w:val="4"/>
          <w:sz w:val="22"/>
          <w:szCs w:val="22"/>
        </w:rPr>
        <w:t xml:space="preserve"> and SnO</w:t>
      </w:r>
      <w:r w:rsidRPr="003C3A50">
        <w:rPr>
          <w:b/>
          <w:spacing w:val="4"/>
          <w:sz w:val="22"/>
          <w:szCs w:val="22"/>
        </w:rPr>
        <w:t>”</w:t>
      </w:r>
      <w:r w:rsidRPr="003C3A50">
        <w:rPr>
          <w:b/>
          <w:bCs/>
          <w:spacing w:val="4"/>
          <w:sz w:val="22"/>
          <w:szCs w:val="22"/>
        </w:rPr>
        <w:t xml:space="preserve"> </w:t>
      </w:r>
      <w:r w:rsidRPr="003C3A50">
        <w:rPr>
          <w:spacing w:val="4"/>
          <w:sz w:val="22"/>
          <w:szCs w:val="22"/>
        </w:rPr>
        <w:t xml:space="preserve">submitted to the Department of Physics, Rajshahi University </w:t>
      </w:r>
      <w:r w:rsidRPr="003C3A50">
        <w:rPr>
          <w:bCs/>
          <w:spacing w:val="4"/>
          <w:sz w:val="22"/>
          <w:szCs w:val="22"/>
        </w:rPr>
        <w:t>- work done as a partial fulfillment of Master degree.</w:t>
      </w:r>
    </w:p>
    <w:p w:rsidR="00FD2075" w:rsidRDefault="00FD2075" w:rsidP="00A24438">
      <w:pPr>
        <w:numPr>
          <w:ilvl w:val="0"/>
          <w:numId w:val="7"/>
        </w:numPr>
        <w:spacing w:line="276" w:lineRule="auto"/>
        <w:jc w:val="both"/>
        <w:rPr>
          <w:bCs/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>M. Phil. Thesis entitled</w:t>
      </w:r>
    </w:p>
    <w:p w:rsidR="00FD2075" w:rsidRDefault="00FD2075" w:rsidP="007553F0">
      <w:pPr>
        <w:spacing w:line="276" w:lineRule="auto"/>
        <w:ind w:left="720"/>
        <w:jc w:val="both"/>
        <w:rPr>
          <w:bCs/>
          <w:spacing w:val="4"/>
          <w:sz w:val="22"/>
          <w:szCs w:val="22"/>
        </w:rPr>
      </w:pPr>
      <w:r w:rsidRPr="00FD2075">
        <w:rPr>
          <w:b/>
          <w:bCs/>
          <w:i/>
          <w:spacing w:val="4"/>
          <w:sz w:val="22"/>
          <w:szCs w:val="22"/>
        </w:rPr>
        <w:t>“Study</w:t>
      </w:r>
      <w:r w:rsidR="00511E6D">
        <w:rPr>
          <w:b/>
          <w:bCs/>
          <w:i/>
          <w:spacing w:val="4"/>
          <w:sz w:val="22"/>
          <w:szCs w:val="22"/>
        </w:rPr>
        <w:t xml:space="preserve"> </w:t>
      </w:r>
      <w:r w:rsidRPr="00FD2075">
        <w:rPr>
          <w:b/>
          <w:bCs/>
          <w:i/>
          <w:spacing w:val="4"/>
          <w:sz w:val="22"/>
          <w:szCs w:val="22"/>
        </w:rPr>
        <w:t>of the structural, magnetic and electrical properties of Sn-substituted Ni-Zn ferrites”</w:t>
      </w:r>
      <w:r>
        <w:rPr>
          <w:bCs/>
          <w:spacing w:val="4"/>
          <w:sz w:val="22"/>
          <w:szCs w:val="22"/>
        </w:rPr>
        <w:t xml:space="preserve"> </w:t>
      </w:r>
      <w:r w:rsidRPr="003C3A50">
        <w:rPr>
          <w:spacing w:val="4"/>
          <w:sz w:val="22"/>
          <w:szCs w:val="22"/>
        </w:rPr>
        <w:t xml:space="preserve">submitted to the Department of Physics, </w:t>
      </w:r>
      <w:r>
        <w:rPr>
          <w:spacing w:val="4"/>
          <w:sz w:val="22"/>
          <w:szCs w:val="22"/>
        </w:rPr>
        <w:t>CUET</w:t>
      </w:r>
      <w:r w:rsidRPr="003C3A50">
        <w:rPr>
          <w:spacing w:val="4"/>
          <w:sz w:val="22"/>
          <w:szCs w:val="22"/>
        </w:rPr>
        <w:t xml:space="preserve"> </w:t>
      </w:r>
      <w:r w:rsidRPr="003C3A50">
        <w:rPr>
          <w:bCs/>
          <w:spacing w:val="4"/>
          <w:sz w:val="22"/>
          <w:szCs w:val="22"/>
        </w:rPr>
        <w:t xml:space="preserve">- work done as a partial fulfillment of Master </w:t>
      </w:r>
      <w:r>
        <w:rPr>
          <w:bCs/>
          <w:spacing w:val="4"/>
          <w:sz w:val="22"/>
          <w:szCs w:val="22"/>
        </w:rPr>
        <w:t xml:space="preserve">of Philosophy </w:t>
      </w:r>
      <w:r w:rsidRPr="003C3A50">
        <w:rPr>
          <w:bCs/>
          <w:spacing w:val="4"/>
          <w:sz w:val="22"/>
          <w:szCs w:val="22"/>
        </w:rPr>
        <w:t>degree</w:t>
      </w:r>
      <w:r>
        <w:rPr>
          <w:bCs/>
          <w:spacing w:val="4"/>
          <w:sz w:val="22"/>
          <w:szCs w:val="22"/>
        </w:rPr>
        <w:t>.</w:t>
      </w:r>
    </w:p>
    <w:p w:rsidR="006422B7" w:rsidRPr="006422B7" w:rsidRDefault="006422B7" w:rsidP="007553F0">
      <w:pPr>
        <w:spacing w:line="276" w:lineRule="auto"/>
        <w:ind w:left="720"/>
        <w:jc w:val="both"/>
        <w:rPr>
          <w:bCs/>
          <w:spacing w:val="4"/>
          <w:sz w:val="8"/>
          <w:szCs w:val="22"/>
        </w:rPr>
      </w:pPr>
    </w:p>
    <w:p w:rsidR="00A07335" w:rsidRPr="00A07335" w:rsidRDefault="00B165B3" w:rsidP="00A07335">
      <w:pPr>
        <w:tabs>
          <w:tab w:val="left" w:pos="360"/>
          <w:tab w:val="left" w:pos="720"/>
        </w:tabs>
        <w:spacing w:line="276" w:lineRule="auto"/>
        <w:ind w:firstLine="360"/>
        <w:jc w:val="both"/>
        <w:rPr>
          <w:b/>
          <w:sz w:val="23"/>
          <w:szCs w:val="23"/>
        </w:rPr>
      </w:pPr>
      <w:r w:rsidRPr="003C3A50">
        <w:rPr>
          <w:b/>
          <w:sz w:val="23"/>
          <w:szCs w:val="23"/>
        </w:rPr>
        <w:t xml:space="preserve">b. </w:t>
      </w:r>
      <w:r w:rsidR="004B3E74">
        <w:rPr>
          <w:b/>
          <w:sz w:val="23"/>
          <w:szCs w:val="23"/>
        </w:rPr>
        <w:tab/>
      </w:r>
      <w:r w:rsidR="00BC40EF">
        <w:rPr>
          <w:b/>
          <w:sz w:val="23"/>
          <w:szCs w:val="23"/>
        </w:rPr>
        <w:t>Research Article</w:t>
      </w:r>
      <w:r w:rsidR="001000C8">
        <w:rPr>
          <w:b/>
          <w:sz w:val="23"/>
          <w:szCs w:val="23"/>
        </w:rPr>
        <w:t>s</w:t>
      </w:r>
      <w:r w:rsidRPr="003C3A50">
        <w:rPr>
          <w:b/>
          <w:sz w:val="23"/>
          <w:szCs w:val="23"/>
        </w:rPr>
        <w:t>:</w:t>
      </w:r>
      <w:r w:rsidR="00511E6D">
        <w:rPr>
          <w:b/>
          <w:sz w:val="23"/>
          <w:szCs w:val="23"/>
        </w:rPr>
        <w:t xml:space="preserve"> [</w:t>
      </w:r>
      <w:r w:rsidR="00511E6D" w:rsidRPr="00511E6D">
        <w:rPr>
          <w:b/>
          <w:color w:val="FF0000"/>
          <w:sz w:val="23"/>
          <w:szCs w:val="23"/>
        </w:rPr>
        <w:t>Citations</w:t>
      </w:r>
      <w:r w:rsidR="002C2F75">
        <w:rPr>
          <w:b/>
          <w:color w:val="FF0000"/>
          <w:sz w:val="23"/>
          <w:szCs w:val="23"/>
        </w:rPr>
        <w:t>-</w:t>
      </w:r>
      <w:r w:rsidR="008063F4">
        <w:rPr>
          <w:b/>
          <w:color w:val="FF0000"/>
          <w:sz w:val="23"/>
          <w:szCs w:val="23"/>
        </w:rPr>
        <w:t>93</w:t>
      </w:r>
      <w:r w:rsidR="00860F8E">
        <w:rPr>
          <w:b/>
          <w:color w:val="FF0000"/>
          <w:sz w:val="23"/>
          <w:szCs w:val="23"/>
        </w:rPr>
        <w:t>, Total Impact Factor~26</w:t>
      </w:r>
      <w:r w:rsidR="00511E6D">
        <w:rPr>
          <w:b/>
          <w:sz w:val="23"/>
          <w:szCs w:val="23"/>
        </w:rPr>
        <w:t>]</w:t>
      </w:r>
    </w:p>
    <w:p w:rsidR="00A765CA" w:rsidRDefault="00A765CA" w:rsidP="00A765CA">
      <w:pPr>
        <w:pStyle w:val="ListParagraph"/>
        <w:tabs>
          <w:tab w:val="left" w:pos="810"/>
        </w:tabs>
        <w:ind w:left="0"/>
        <w:jc w:val="both"/>
        <w:rPr>
          <w:bCs/>
          <w:sz w:val="22"/>
          <w:szCs w:val="22"/>
        </w:rPr>
      </w:pPr>
    </w:p>
    <w:p w:rsidR="00475C56" w:rsidRPr="00475C56" w:rsidRDefault="00475C56" w:rsidP="00A07335">
      <w:pPr>
        <w:pStyle w:val="ListParagraph"/>
        <w:numPr>
          <w:ilvl w:val="0"/>
          <w:numId w:val="5"/>
        </w:numPr>
        <w:tabs>
          <w:tab w:val="left" w:pos="810"/>
        </w:tabs>
        <w:ind w:left="810" w:hanging="450"/>
        <w:jc w:val="both"/>
        <w:rPr>
          <w:bCs/>
          <w:i/>
          <w:sz w:val="22"/>
          <w:szCs w:val="22"/>
        </w:rPr>
      </w:pPr>
      <w:r w:rsidRPr="00475C56">
        <w:rPr>
          <w:bCs/>
          <w:sz w:val="22"/>
          <w:szCs w:val="22"/>
        </w:rPr>
        <w:t>M.A. Ali, M. A. Hossain, M. A. Rayhan, M. M. Hossain, M. M. Uddin, M. Roknuzzaman, K. Ostrikov, A. K. M. A. Islam, S. H. Naqib</w:t>
      </w:r>
      <w:r>
        <w:rPr>
          <w:bCs/>
          <w:i/>
          <w:sz w:val="22"/>
          <w:szCs w:val="22"/>
        </w:rPr>
        <w:t>;</w:t>
      </w:r>
      <w:r w:rsidR="00D40C20">
        <w:rPr>
          <w:bCs/>
          <w:i/>
          <w:sz w:val="22"/>
          <w:szCs w:val="22"/>
        </w:rPr>
        <w:t xml:space="preserve"> </w:t>
      </w:r>
      <w:r w:rsidRPr="00475C56">
        <w:rPr>
          <w:bCs/>
          <w:i/>
          <w:sz w:val="22"/>
          <w:szCs w:val="22"/>
        </w:rPr>
        <w:t>Elastic, electronic, optical and thermoelectric properties of K2Cu2GeS4 : a new chalcogenide material</w:t>
      </w:r>
      <w:r>
        <w:rPr>
          <w:bCs/>
          <w:i/>
          <w:sz w:val="22"/>
          <w:szCs w:val="22"/>
        </w:rPr>
        <w:t>,</w:t>
      </w:r>
      <w:r>
        <w:rPr>
          <w:bCs/>
          <w:sz w:val="22"/>
          <w:szCs w:val="22"/>
        </w:rPr>
        <w:t xml:space="preserve"> Submitted.</w:t>
      </w:r>
      <w:r w:rsidRPr="00475C56">
        <w:rPr>
          <w:bCs/>
          <w:i/>
          <w:sz w:val="22"/>
          <w:szCs w:val="22"/>
        </w:rPr>
        <w:t xml:space="preserve"> </w:t>
      </w:r>
    </w:p>
    <w:p w:rsidR="00F4219D" w:rsidRPr="00F4219D" w:rsidRDefault="00F4219D" w:rsidP="00A07335">
      <w:pPr>
        <w:pStyle w:val="ListParagraph"/>
        <w:numPr>
          <w:ilvl w:val="0"/>
          <w:numId w:val="5"/>
        </w:numPr>
        <w:tabs>
          <w:tab w:val="left" w:pos="810"/>
        </w:tabs>
        <w:ind w:left="810" w:hanging="450"/>
        <w:jc w:val="both"/>
        <w:rPr>
          <w:bCs/>
          <w:i/>
          <w:sz w:val="22"/>
          <w:szCs w:val="22"/>
        </w:rPr>
      </w:pPr>
      <w:r w:rsidRPr="00F4219D">
        <w:rPr>
          <w:b/>
          <w:bCs/>
          <w:sz w:val="22"/>
          <w:szCs w:val="22"/>
        </w:rPr>
        <w:t>M. A. Ali</w:t>
      </w:r>
      <w:r w:rsidRPr="00F4219D">
        <w:rPr>
          <w:bCs/>
          <w:sz w:val="22"/>
          <w:szCs w:val="22"/>
        </w:rPr>
        <w:t>, M. M. Hossain, M. T. Nasir, M. M. Uddin, M. Z. Hasan, S. H. Naqib, A. K. M. A. Islam</w:t>
      </w:r>
      <w:r>
        <w:rPr>
          <w:bCs/>
          <w:sz w:val="22"/>
          <w:szCs w:val="22"/>
        </w:rPr>
        <w:t>;</w:t>
      </w:r>
      <w:r>
        <w:rPr>
          <w:bCs/>
          <w:i/>
          <w:sz w:val="22"/>
          <w:szCs w:val="22"/>
        </w:rPr>
        <w:t xml:space="preserve"> </w:t>
      </w:r>
      <w:r w:rsidRPr="00F4219D">
        <w:rPr>
          <w:bCs/>
          <w:i/>
          <w:sz w:val="22"/>
          <w:szCs w:val="22"/>
        </w:rPr>
        <w:t>Effects of M mixing on physical properties of recently synthesized MAX phase (Zr</w:t>
      </w:r>
      <w:r w:rsidRPr="005F1284">
        <w:rPr>
          <w:bCs/>
          <w:i/>
          <w:sz w:val="22"/>
          <w:szCs w:val="22"/>
          <w:vertAlign w:val="subscript"/>
        </w:rPr>
        <w:t>1-x</w:t>
      </w:r>
      <w:r w:rsidRPr="00F4219D">
        <w:rPr>
          <w:bCs/>
          <w:i/>
          <w:sz w:val="22"/>
          <w:szCs w:val="22"/>
        </w:rPr>
        <w:t>Ti</w:t>
      </w:r>
      <w:r w:rsidRPr="005F1284">
        <w:rPr>
          <w:bCs/>
          <w:i/>
          <w:sz w:val="22"/>
          <w:szCs w:val="22"/>
          <w:vertAlign w:val="subscript"/>
        </w:rPr>
        <w:t>x</w:t>
      </w:r>
      <w:r w:rsidRPr="00F4219D">
        <w:rPr>
          <w:bCs/>
          <w:i/>
          <w:sz w:val="22"/>
          <w:szCs w:val="22"/>
        </w:rPr>
        <w:t>)</w:t>
      </w:r>
      <w:r w:rsidRPr="005F1284">
        <w:rPr>
          <w:bCs/>
          <w:i/>
          <w:sz w:val="22"/>
          <w:szCs w:val="22"/>
          <w:vertAlign w:val="subscript"/>
        </w:rPr>
        <w:t>2</w:t>
      </w:r>
      <w:r w:rsidRPr="00F4219D">
        <w:rPr>
          <w:bCs/>
          <w:i/>
          <w:sz w:val="22"/>
          <w:szCs w:val="22"/>
        </w:rPr>
        <w:t>AlC (0 ≤ x ≤ 1) solid solutions: A first principles calculations</w:t>
      </w:r>
      <w:r>
        <w:rPr>
          <w:bCs/>
          <w:i/>
          <w:sz w:val="22"/>
          <w:szCs w:val="22"/>
        </w:rPr>
        <w:t>;</w:t>
      </w:r>
      <w:r>
        <w:rPr>
          <w:bCs/>
          <w:sz w:val="22"/>
          <w:szCs w:val="22"/>
        </w:rPr>
        <w:t xml:space="preserve"> </w:t>
      </w:r>
      <w:r w:rsidR="008063F4">
        <w:rPr>
          <w:bCs/>
          <w:sz w:val="22"/>
          <w:szCs w:val="22"/>
        </w:rPr>
        <w:t>(</w:t>
      </w:r>
      <w:r w:rsidR="008063F4" w:rsidRPr="008063F4">
        <w:rPr>
          <w:b/>
          <w:bCs/>
          <w:color w:val="FF0000"/>
          <w:sz w:val="22"/>
          <w:szCs w:val="22"/>
        </w:rPr>
        <w:t>accepted in</w:t>
      </w:r>
      <w:r w:rsidR="008063F4">
        <w:rPr>
          <w:bCs/>
          <w:sz w:val="22"/>
          <w:szCs w:val="22"/>
        </w:rPr>
        <w:t xml:space="preserve"> Journal of Alloys and Compounds-2018).</w:t>
      </w:r>
    </w:p>
    <w:p w:rsidR="00A07335" w:rsidRPr="00A07335" w:rsidRDefault="00B0258C" w:rsidP="00A07335">
      <w:pPr>
        <w:pStyle w:val="ListParagraph"/>
        <w:numPr>
          <w:ilvl w:val="0"/>
          <w:numId w:val="5"/>
        </w:numPr>
        <w:tabs>
          <w:tab w:val="left" w:pos="810"/>
        </w:tabs>
        <w:ind w:left="810" w:hanging="450"/>
        <w:jc w:val="both"/>
        <w:rPr>
          <w:bCs/>
          <w:sz w:val="22"/>
          <w:szCs w:val="22"/>
        </w:rPr>
      </w:pPr>
      <w:r w:rsidRPr="003D3E52">
        <w:rPr>
          <w:b/>
          <w:bCs/>
          <w:color w:val="000000"/>
          <w:sz w:val="22"/>
          <w:szCs w:val="22"/>
          <w:lang w:eastAsia="en-US"/>
        </w:rPr>
        <w:t>M A Ali</w:t>
      </w:r>
      <w:r>
        <w:rPr>
          <w:lang w:eastAsia="en-US"/>
        </w:rPr>
        <w:t>,</w:t>
      </w:r>
      <w:r w:rsidRPr="003D3E52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Pr="003D3E52">
        <w:rPr>
          <w:bCs/>
          <w:color w:val="000000"/>
          <w:sz w:val="22"/>
          <w:szCs w:val="22"/>
          <w:lang w:eastAsia="en-US"/>
        </w:rPr>
        <w:t>M. M. Uddin, M. N. I. Khan, F -U -Z Chowdhury, D. K. Saha, S. M.</w:t>
      </w:r>
      <w:r w:rsidRPr="001C4669">
        <w:rPr>
          <w:lang w:eastAsia="en-US"/>
        </w:rPr>
        <w:t xml:space="preserve"> </w:t>
      </w:r>
      <w:r w:rsidRPr="003D3E52">
        <w:rPr>
          <w:bCs/>
          <w:color w:val="000000"/>
          <w:sz w:val="22"/>
          <w:szCs w:val="22"/>
          <w:lang w:eastAsia="en-US"/>
        </w:rPr>
        <w:t>Hoque, S. I. Liba, and S. Akhter</w:t>
      </w:r>
      <w:r>
        <w:rPr>
          <w:bCs/>
          <w:color w:val="000000"/>
          <w:sz w:val="22"/>
          <w:szCs w:val="22"/>
          <w:lang w:eastAsia="en-US"/>
        </w:rPr>
        <w:t xml:space="preserve">; </w:t>
      </w:r>
      <w:r w:rsidR="00A07335" w:rsidRPr="00B0258C">
        <w:rPr>
          <w:bCs/>
          <w:i/>
          <w:sz w:val="22"/>
          <w:szCs w:val="22"/>
        </w:rPr>
        <w:t>Effect of sintering temperature on structural and magnetic properties of Ni</w:t>
      </w:r>
      <w:r w:rsidR="00A07335" w:rsidRPr="00B0258C">
        <w:rPr>
          <w:bCs/>
          <w:i/>
          <w:sz w:val="22"/>
          <w:szCs w:val="22"/>
          <w:vertAlign w:val="subscript"/>
        </w:rPr>
        <w:t>0.6</w:t>
      </w:r>
      <w:r w:rsidR="00A07335" w:rsidRPr="00B0258C">
        <w:rPr>
          <w:bCs/>
          <w:i/>
          <w:sz w:val="22"/>
          <w:szCs w:val="22"/>
        </w:rPr>
        <w:t>Zn</w:t>
      </w:r>
      <w:r w:rsidR="00A07335" w:rsidRPr="00B0258C">
        <w:rPr>
          <w:bCs/>
          <w:i/>
          <w:sz w:val="22"/>
          <w:szCs w:val="22"/>
          <w:vertAlign w:val="subscript"/>
        </w:rPr>
        <w:t>0.4</w:t>
      </w:r>
      <w:r w:rsidR="00A07335" w:rsidRPr="00B0258C">
        <w:rPr>
          <w:bCs/>
          <w:i/>
          <w:sz w:val="22"/>
          <w:szCs w:val="22"/>
        </w:rPr>
        <w:t>Fe</w:t>
      </w:r>
      <w:r w:rsidR="00A07335" w:rsidRPr="00B0258C">
        <w:rPr>
          <w:bCs/>
          <w:i/>
          <w:sz w:val="22"/>
          <w:szCs w:val="22"/>
          <w:vertAlign w:val="subscript"/>
        </w:rPr>
        <w:t>2</w:t>
      </w:r>
      <w:r w:rsidR="00A07335" w:rsidRPr="00B0258C">
        <w:rPr>
          <w:bCs/>
          <w:i/>
          <w:sz w:val="22"/>
          <w:szCs w:val="22"/>
        </w:rPr>
        <w:t>O</w:t>
      </w:r>
      <w:r w:rsidR="00A07335" w:rsidRPr="00B0258C">
        <w:rPr>
          <w:bCs/>
          <w:i/>
          <w:sz w:val="22"/>
          <w:szCs w:val="22"/>
          <w:vertAlign w:val="subscript"/>
        </w:rPr>
        <w:t xml:space="preserve">4 </w:t>
      </w:r>
      <w:r w:rsidR="00A07335" w:rsidRPr="00B0258C">
        <w:rPr>
          <w:bCs/>
          <w:i/>
          <w:sz w:val="22"/>
          <w:szCs w:val="22"/>
        </w:rPr>
        <w:t>ferrite: synthesized from nanocrystalline powders</w:t>
      </w:r>
      <w:r w:rsidR="00A07335">
        <w:rPr>
          <w:bCs/>
          <w:sz w:val="22"/>
          <w:szCs w:val="22"/>
        </w:rPr>
        <w:t xml:space="preserve">; </w:t>
      </w:r>
      <w:r w:rsidR="00A07335">
        <w:rPr>
          <w:bCs/>
          <w:color w:val="000000"/>
          <w:sz w:val="22"/>
          <w:szCs w:val="22"/>
          <w:lang w:eastAsia="en-US"/>
        </w:rPr>
        <w:t>(</w:t>
      </w:r>
      <w:r w:rsidR="00A07335" w:rsidRPr="00A83115">
        <w:rPr>
          <w:b/>
          <w:bCs/>
          <w:color w:val="FF0000"/>
          <w:sz w:val="22"/>
          <w:szCs w:val="22"/>
        </w:rPr>
        <w:t>accepted in</w:t>
      </w:r>
      <w:r w:rsidR="00A07335">
        <w:rPr>
          <w:bCs/>
          <w:color w:val="FF0000"/>
          <w:sz w:val="22"/>
          <w:szCs w:val="22"/>
        </w:rPr>
        <w:t xml:space="preserve"> </w:t>
      </w:r>
      <w:r w:rsidR="00A07335">
        <w:rPr>
          <w:bCs/>
          <w:color w:val="000000"/>
          <w:sz w:val="22"/>
          <w:szCs w:val="22"/>
          <w:lang w:eastAsia="en-US"/>
        </w:rPr>
        <w:t>J. Phys. Conf. Series, 2017)</w:t>
      </w:r>
      <w:r w:rsidR="008063F4">
        <w:rPr>
          <w:bCs/>
          <w:color w:val="000000"/>
          <w:sz w:val="22"/>
          <w:szCs w:val="22"/>
          <w:lang w:eastAsia="en-US"/>
        </w:rPr>
        <w:t xml:space="preserve"> </w:t>
      </w:r>
      <w:r w:rsidR="008063F4" w:rsidRPr="00B0258C">
        <w:rPr>
          <w:b/>
          <w:bCs/>
          <w:color w:val="FF0000"/>
          <w:sz w:val="22"/>
          <w:szCs w:val="22"/>
        </w:rPr>
        <w:t>[</w:t>
      </w:r>
      <w:r w:rsidR="008063F4">
        <w:rPr>
          <w:b/>
          <w:bCs/>
          <w:color w:val="FF0000"/>
          <w:sz w:val="22"/>
          <w:szCs w:val="22"/>
        </w:rPr>
        <w:t>1</w:t>
      </w:r>
      <w:r w:rsidR="008063F4" w:rsidRPr="00B0258C">
        <w:rPr>
          <w:b/>
          <w:bCs/>
          <w:color w:val="FF0000"/>
          <w:sz w:val="22"/>
          <w:szCs w:val="22"/>
        </w:rPr>
        <w:t>]</w:t>
      </w:r>
      <w:r w:rsidR="00A07335">
        <w:rPr>
          <w:bCs/>
          <w:color w:val="000000"/>
          <w:sz w:val="22"/>
          <w:szCs w:val="22"/>
          <w:lang w:eastAsia="en-US"/>
        </w:rPr>
        <w:t>.</w:t>
      </w:r>
    </w:p>
    <w:p w:rsidR="00A07335" w:rsidRPr="00A07335" w:rsidRDefault="00A07335" w:rsidP="00A07335">
      <w:pPr>
        <w:pStyle w:val="ListParagraph"/>
        <w:tabs>
          <w:tab w:val="left" w:pos="810"/>
        </w:tabs>
        <w:ind w:left="810"/>
        <w:jc w:val="both"/>
        <w:rPr>
          <w:bCs/>
          <w:sz w:val="12"/>
          <w:szCs w:val="22"/>
        </w:rPr>
      </w:pPr>
    </w:p>
    <w:p w:rsidR="00A07335" w:rsidRDefault="00B0258C" w:rsidP="00A07335">
      <w:pPr>
        <w:pStyle w:val="ListParagraph"/>
        <w:numPr>
          <w:ilvl w:val="0"/>
          <w:numId w:val="5"/>
        </w:numPr>
        <w:tabs>
          <w:tab w:val="left" w:pos="810"/>
        </w:tabs>
        <w:ind w:left="810" w:hanging="450"/>
        <w:jc w:val="both"/>
        <w:rPr>
          <w:bCs/>
          <w:sz w:val="12"/>
          <w:szCs w:val="22"/>
        </w:rPr>
      </w:pPr>
      <w:r w:rsidRPr="000319C4">
        <w:rPr>
          <w:bCs/>
          <w:sz w:val="22"/>
          <w:szCs w:val="22"/>
        </w:rPr>
        <w:t xml:space="preserve">M. R. Khatun, </w:t>
      </w:r>
      <w:r w:rsidRPr="000319C4">
        <w:rPr>
          <w:b/>
          <w:bCs/>
          <w:sz w:val="22"/>
          <w:szCs w:val="22"/>
        </w:rPr>
        <w:t>M. A. Ali</w:t>
      </w:r>
      <w:r w:rsidRPr="000319C4">
        <w:rPr>
          <w:bCs/>
          <w:sz w:val="22"/>
          <w:szCs w:val="22"/>
        </w:rPr>
        <w:t>, F</w:t>
      </w:r>
      <w:r w:rsidR="00324EAB">
        <w:rPr>
          <w:bCs/>
          <w:sz w:val="22"/>
          <w:szCs w:val="22"/>
        </w:rPr>
        <w:t>.</w:t>
      </w:r>
      <w:r w:rsidRPr="000319C4">
        <w:rPr>
          <w:bCs/>
          <w:sz w:val="22"/>
          <w:szCs w:val="22"/>
        </w:rPr>
        <w:t xml:space="preserve"> Pervin, A. K. M. A. Islam</w:t>
      </w:r>
      <w:r>
        <w:rPr>
          <w:bCs/>
          <w:sz w:val="22"/>
          <w:szCs w:val="22"/>
        </w:rPr>
        <w:t xml:space="preserve">; </w:t>
      </w:r>
      <w:r w:rsidR="006C5557" w:rsidRPr="006C5557">
        <w:rPr>
          <w:bCs/>
          <w:sz w:val="22"/>
          <w:szCs w:val="22"/>
        </w:rPr>
        <w:t xml:space="preserve">Elastic, </w:t>
      </w:r>
      <w:r w:rsidR="006C5557" w:rsidRPr="00485E62">
        <w:rPr>
          <w:bCs/>
          <w:i/>
          <w:sz w:val="22"/>
          <w:szCs w:val="22"/>
        </w:rPr>
        <w:t>Thermodynamic and Optical Behavior of V</w:t>
      </w:r>
      <w:r w:rsidR="006C5557" w:rsidRPr="00485E62">
        <w:rPr>
          <w:bCs/>
          <w:i/>
          <w:sz w:val="22"/>
          <w:szCs w:val="22"/>
          <w:vertAlign w:val="subscript"/>
        </w:rPr>
        <w:t>2</w:t>
      </w:r>
      <w:r w:rsidR="006C5557" w:rsidRPr="00485E62">
        <w:rPr>
          <w:bCs/>
          <w:i/>
          <w:sz w:val="22"/>
          <w:szCs w:val="22"/>
        </w:rPr>
        <w:t>AC (A=Al, Ga) MAX Phases</w:t>
      </w:r>
      <w:r w:rsidR="00A07335">
        <w:rPr>
          <w:bCs/>
          <w:sz w:val="22"/>
          <w:szCs w:val="22"/>
        </w:rPr>
        <w:t xml:space="preserve">; </w:t>
      </w:r>
      <w:r w:rsidR="004A051A">
        <w:rPr>
          <w:bCs/>
          <w:sz w:val="22"/>
          <w:szCs w:val="22"/>
        </w:rPr>
        <w:t>Results in Physics</w:t>
      </w:r>
      <w:r w:rsidR="00A07335">
        <w:rPr>
          <w:bCs/>
          <w:sz w:val="22"/>
          <w:szCs w:val="22"/>
        </w:rPr>
        <w:t xml:space="preserve"> </w:t>
      </w:r>
      <w:r w:rsidR="00371352">
        <w:rPr>
          <w:bCs/>
          <w:sz w:val="22"/>
          <w:szCs w:val="22"/>
        </w:rPr>
        <w:t xml:space="preserve">7 </w:t>
      </w:r>
      <w:r w:rsidR="00A07335">
        <w:rPr>
          <w:bCs/>
          <w:sz w:val="22"/>
          <w:szCs w:val="22"/>
        </w:rPr>
        <w:t>(</w:t>
      </w:r>
      <w:r w:rsidR="00A07335" w:rsidRPr="00A83115">
        <w:rPr>
          <w:bCs/>
          <w:color w:val="000000"/>
          <w:sz w:val="22"/>
          <w:szCs w:val="22"/>
        </w:rPr>
        <w:t>2017</w:t>
      </w:r>
      <w:r w:rsidR="00A07335">
        <w:rPr>
          <w:bCs/>
          <w:sz w:val="22"/>
          <w:szCs w:val="22"/>
        </w:rPr>
        <w:t>)</w:t>
      </w:r>
      <w:r w:rsidR="00371352">
        <w:rPr>
          <w:bCs/>
          <w:sz w:val="22"/>
          <w:szCs w:val="22"/>
        </w:rPr>
        <w:t xml:space="preserve"> 3634-3639. </w:t>
      </w:r>
      <w:r w:rsidR="00A93D31" w:rsidRPr="00A93D31">
        <w:rPr>
          <w:bCs/>
          <w:sz w:val="22"/>
          <w:szCs w:val="22"/>
        </w:rPr>
        <w:t>https://doi.org/10.1016/j.rinp.2017.09.043</w:t>
      </w:r>
      <w:r w:rsidR="00A07335">
        <w:rPr>
          <w:bCs/>
          <w:sz w:val="22"/>
          <w:szCs w:val="22"/>
        </w:rPr>
        <w:t>.</w:t>
      </w:r>
      <w:r w:rsidR="00A07335" w:rsidRPr="003E2740">
        <w:rPr>
          <w:bCs/>
          <w:sz w:val="12"/>
          <w:szCs w:val="22"/>
        </w:rPr>
        <w:t xml:space="preserve"> </w:t>
      </w:r>
    </w:p>
    <w:p w:rsidR="00403C3B" w:rsidRPr="00403C3B" w:rsidRDefault="00403C3B" w:rsidP="00403C3B">
      <w:pPr>
        <w:pStyle w:val="ListParagraph"/>
        <w:tabs>
          <w:tab w:val="left" w:pos="810"/>
        </w:tabs>
        <w:ind w:left="810"/>
        <w:jc w:val="both"/>
        <w:rPr>
          <w:bCs/>
          <w:sz w:val="12"/>
          <w:szCs w:val="22"/>
        </w:rPr>
      </w:pPr>
    </w:p>
    <w:p w:rsidR="00403C3B" w:rsidRPr="003E2740" w:rsidRDefault="00B0258C" w:rsidP="00A07335">
      <w:pPr>
        <w:pStyle w:val="ListParagraph"/>
        <w:numPr>
          <w:ilvl w:val="0"/>
          <w:numId w:val="5"/>
        </w:numPr>
        <w:tabs>
          <w:tab w:val="left" w:pos="810"/>
        </w:tabs>
        <w:ind w:left="810" w:hanging="450"/>
        <w:jc w:val="both"/>
        <w:rPr>
          <w:bCs/>
          <w:sz w:val="12"/>
          <w:szCs w:val="22"/>
        </w:rPr>
      </w:pPr>
      <w:r w:rsidRPr="00755B85">
        <w:rPr>
          <w:bCs/>
          <w:sz w:val="22"/>
          <w:szCs w:val="22"/>
        </w:rPr>
        <w:t xml:space="preserve">A. Chowdhury, </w:t>
      </w:r>
      <w:r w:rsidRPr="00755B85">
        <w:rPr>
          <w:b/>
          <w:bCs/>
          <w:sz w:val="22"/>
          <w:szCs w:val="22"/>
        </w:rPr>
        <w:t>M. A. Ali</w:t>
      </w:r>
      <w:r w:rsidRPr="00755B85">
        <w:rPr>
          <w:bCs/>
          <w:sz w:val="22"/>
          <w:szCs w:val="22"/>
        </w:rPr>
        <w:t>, M. M. Hossain, M. M. Uddin, S.</w:t>
      </w:r>
      <w:r>
        <w:rPr>
          <w:bCs/>
          <w:sz w:val="22"/>
          <w:szCs w:val="22"/>
        </w:rPr>
        <w:t xml:space="preserve"> H. Naqib, A. K. M. A. Islam; </w:t>
      </w:r>
      <w:r w:rsidRPr="00B0258C">
        <w:rPr>
          <w:i/>
        </w:rPr>
        <w:t>Predicted MAX phase Sc</w:t>
      </w:r>
      <w:r w:rsidRPr="007675DB">
        <w:rPr>
          <w:i/>
          <w:vertAlign w:val="subscript"/>
        </w:rPr>
        <w:t>2</w:t>
      </w:r>
      <w:r w:rsidRPr="00B0258C">
        <w:rPr>
          <w:i/>
        </w:rPr>
        <w:t>InC: dynamical stability, vibrational and optical properties</w:t>
      </w:r>
      <w:r w:rsidR="00403C3B">
        <w:rPr>
          <w:bCs/>
          <w:sz w:val="22"/>
          <w:szCs w:val="22"/>
        </w:rPr>
        <w:t xml:space="preserve">; </w:t>
      </w:r>
      <w:r w:rsidR="004A051A">
        <w:rPr>
          <w:bCs/>
          <w:sz w:val="22"/>
          <w:szCs w:val="22"/>
        </w:rPr>
        <w:t xml:space="preserve">Physica Status Solidi B </w:t>
      </w:r>
      <w:r w:rsidR="00403C3B" w:rsidRPr="00C154BB">
        <w:rPr>
          <w:bCs/>
          <w:sz w:val="22"/>
          <w:szCs w:val="22"/>
        </w:rPr>
        <w:t>(</w:t>
      </w:r>
      <w:r w:rsidR="00403C3B" w:rsidRPr="00A83115">
        <w:rPr>
          <w:bCs/>
          <w:color w:val="000000"/>
          <w:sz w:val="22"/>
          <w:szCs w:val="22"/>
        </w:rPr>
        <w:t>2017</w:t>
      </w:r>
      <w:r w:rsidR="00403C3B" w:rsidRPr="00C154BB">
        <w:rPr>
          <w:bCs/>
          <w:sz w:val="22"/>
          <w:szCs w:val="22"/>
        </w:rPr>
        <w:t>)</w:t>
      </w:r>
      <w:r w:rsidR="00A07E09">
        <w:rPr>
          <w:bCs/>
          <w:sz w:val="22"/>
          <w:szCs w:val="22"/>
        </w:rPr>
        <w:t xml:space="preserve"> </w:t>
      </w:r>
      <w:r w:rsidR="00A07E09" w:rsidRPr="00A07E09">
        <w:rPr>
          <w:rFonts w:eastAsia="FreeSerif"/>
          <w:color w:val="000000"/>
          <w:sz w:val="22"/>
          <w:szCs w:val="22"/>
        </w:rPr>
        <w:t>1700235; DOI: 10.1002/pssb.201700235</w:t>
      </w:r>
      <w:r w:rsidR="00403C3B">
        <w:rPr>
          <w:bCs/>
          <w:sz w:val="22"/>
          <w:szCs w:val="22"/>
        </w:rPr>
        <w:t>.</w:t>
      </w:r>
    </w:p>
    <w:p w:rsidR="00A07335" w:rsidRPr="00B574C1" w:rsidRDefault="00A07335" w:rsidP="00A07335">
      <w:pPr>
        <w:pStyle w:val="ListParagraph"/>
        <w:tabs>
          <w:tab w:val="left" w:pos="720"/>
          <w:tab w:val="left" w:pos="810"/>
        </w:tabs>
        <w:ind w:left="0"/>
        <w:jc w:val="both"/>
        <w:rPr>
          <w:bCs/>
          <w:sz w:val="12"/>
          <w:szCs w:val="22"/>
        </w:rPr>
      </w:pPr>
    </w:p>
    <w:p w:rsidR="00A07335" w:rsidRPr="00A07E09" w:rsidRDefault="00A07E09" w:rsidP="00A07E09">
      <w:pPr>
        <w:pStyle w:val="ListParagraph"/>
        <w:numPr>
          <w:ilvl w:val="0"/>
          <w:numId w:val="5"/>
        </w:numPr>
        <w:tabs>
          <w:tab w:val="left" w:pos="810"/>
        </w:tabs>
        <w:ind w:left="810" w:hanging="450"/>
        <w:jc w:val="both"/>
        <w:rPr>
          <w:bCs/>
          <w:sz w:val="22"/>
          <w:szCs w:val="22"/>
        </w:rPr>
      </w:pPr>
      <w:r w:rsidRPr="00A07E09">
        <w:rPr>
          <w:bCs/>
          <w:sz w:val="22"/>
          <w:szCs w:val="22"/>
        </w:rPr>
        <w:t xml:space="preserve">M. T. Nasir, M. A. Hadi, M. A. Rayhan, </w:t>
      </w:r>
      <w:r w:rsidRPr="0004431A">
        <w:rPr>
          <w:b/>
          <w:bCs/>
          <w:sz w:val="22"/>
          <w:szCs w:val="22"/>
        </w:rPr>
        <w:t>M. A. Ali</w:t>
      </w:r>
      <w:r w:rsidRPr="00A07E09">
        <w:rPr>
          <w:bCs/>
          <w:sz w:val="22"/>
          <w:szCs w:val="22"/>
        </w:rPr>
        <w:t>, M. M. Hossain,</w:t>
      </w:r>
      <w:r>
        <w:rPr>
          <w:bCs/>
          <w:sz w:val="22"/>
          <w:szCs w:val="22"/>
        </w:rPr>
        <w:t xml:space="preserve"> </w:t>
      </w:r>
      <w:r w:rsidRPr="00A07E09">
        <w:rPr>
          <w:bCs/>
          <w:sz w:val="22"/>
          <w:szCs w:val="22"/>
        </w:rPr>
        <w:t>M. Roknuzzaman, S. H. Naqib, A. K. M. A. Islam, M. M. Uddin, K. Ostrikov</w:t>
      </w:r>
      <w:r w:rsidR="00B0258C" w:rsidRPr="00A07E09">
        <w:rPr>
          <w:bCs/>
          <w:sz w:val="22"/>
          <w:szCs w:val="22"/>
        </w:rPr>
        <w:t xml:space="preserve">; </w:t>
      </w:r>
      <w:r w:rsidR="000D5675" w:rsidRPr="00A07E09">
        <w:rPr>
          <w:i/>
        </w:rPr>
        <w:t>First-principles study of superconducting ScRhP and ScIrP pnictides</w:t>
      </w:r>
      <w:r w:rsidR="00A07335" w:rsidRPr="00A07E09">
        <w:rPr>
          <w:bCs/>
          <w:i/>
          <w:sz w:val="22"/>
          <w:szCs w:val="22"/>
        </w:rPr>
        <w:t>;</w:t>
      </w:r>
      <w:r w:rsidR="00A07335" w:rsidRPr="00A07E09">
        <w:rPr>
          <w:bCs/>
          <w:sz w:val="22"/>
          <w:szCs w:val="22"/>
        </w:rPr>
        <w:t xml:space="preserve"> </w:t>
      </w:r>
      <w:r w:rsidR="004A051A" w:rsidRPr="00A07E09">
        <w:rPr>
          <w:bCs/>
          <w:sz w:val="22"/>
          <w:szCs w:val="22"/>
        </w:rPr>
        <w:t xml:space="preserve">Physica Status Solidi B </w:t>
      </w:r>
      <w:r w:rsidR="00A07335" w:rsidRPr="00A07E09">
        <w:rPr>
          <w:bCs/>
          <w:sz w:val="22"/>
          <w:szCs w:val="22"/>
        </w:rPr>
        <w:t>(</w:t>
      </w:r>
      <w:r w:rsidR="00A07335" w:rsidRPr="00A07E09">
        <w:rPr>
          <w:bCs/>
          <w:color w:val="000000"/>
          <w:sz w:val="22"/>
          <w:szCs w:val="22"/>
        </w:rPr>
        <w:t>2017</w:t>
      </w:r>
      <w:r w:rsidR="00A07335" w:rsidRPr="00A07E09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</w:t>
      </w:r>
      <w:r w:rsidRPr="00A07E09">
        <w:rPr>
          <w:sz w:val="22"/>
          <w:szCs w:val="22"/>
        </w:rPr>
        <w:t>1700336. DOI: 10.1002/pssb.201700336</w:t>
      </w:r>
      <w:r w:rsidR="00A07335" w:rsidRPr="00A07E09">
        <w:rPr>
          <w:bCs/>
          <w:sz w:val="22"/>
          <w:szCs w:val="22"/>
        </w:rPr>
        <w:t xml:space="preserve">. </w:t>
      </w:r>
    </w:p>
    <w:p w:rsidR="00A07335" w:rsidRPr="00A07335" w:rsidRDefault="00A07335" w:rsidP="00A07335">
      <w:pPr>
        <w:pStyle w:val="ListParagraph"/>
        <w:tabs>
          <w:tab w:val="left" w:pos="810"/>
        </w:tabs>
        <w:ind w:left="810"/>
        <w:jc w:val="both"/>
        <w:rPr>
          <w:bCs/>
          <w:sz w:val="12"/>
          <w:szCs w:val="22"/>
        </w:rPr>
      </w:pPr>
    </w:p>
    <w:p w:rsidR="00A07335" w:rsidRPr="00B23FE3" w:rsidRDefault="00B0258C" w:rsidP="00A07335">
      <w:pPr>
        <w:pStyle w:val="ListParagraph"/>
        <w:numPr>
          <w:ilvl w:val="0"/>
          <w:numId w:val="5"/>
        </w:numPr>
        <w:tabs>
          <w:tab w:val="left" w:pos="810"/>
        </w:tabs>
        <w:ind w:left="810" w:hanging="450"/>
        <w:jc w:val="both"/>
        <w:rPr>
          <w:bCs/>
          <w:sz w:val="12"/>
          <w:szCs w:val="22"/>
        </w:rPr>
      </w:pPr>
      <w:r w:rsidRPr="00B23FE3">
        <w:rPr>
          <w:bCs/>
          <w:sz w:val="22"/>
          <w:szCs w:val="22"/>
        </w:rPr>
        <w:t>M. Roknuzzaman, M. A. Hadi,</w:t>
      </w:r>
      <w:r w:rsidRPr="00B23FE3">
        <w:rPr>
          <w:b/>
          <w:bCs/>
          <w:sz w:val="22"/>
          <w:szCs w:val="22"/>
        </w:rPr>
        <w:t xml:space="preserve"> M. A. Ali</w:t>
      </w:r>
      <w:r w:rsidRPr="00B23FE3">
        <w:rPr>
          <w:bCs/>
          <w:sz w:val="22"/>
          <w:szCs w:val="22"/>
        </w:rPr>
        <w:t xml:space="preserve">, M. M. Hossain, M. M. Uddin, </w:t>
      </w:r>
      <w:r>
        <w:t xml:space="preserve">J.A. Alarco, </w:t>
      </w:r>
      <w:r w:rsidRPr="00B23FE3">
        <w:rPr>
          <w:bCs/>
          <w:sz w:val="22"/>
          <w:szCs w:val="22"/>
        </w:rPr>
        <w:t xml:space="preserve">K. Ostrikov; </w:t>
      </w:r>
      <w:r w:rsidR="00020106" w:rsidRPr="00B23FE3">
        <w:rPr>
          <w:i/>
        </w:rPr>
        <w:t>First hafnium-based MAX phase in the 312 family, Hf</w:t>
      </w:r>
      <w:r w:rsidR="00020106" w:rsidRPr="00B23FE3">
        <w:rPr>
          <w:i/>
          <w:vertAlign w:val="subscript"/>
        </w:rPr>
        <w:t>3</w:t>
      </w:r>
      <w:r w:rsidR="00020106" w:rsidRPr="00B23FE3">
        <w:rPr>
          <w:i/>
        </w:rPr>
        <w:t>AlC</w:t>
      </w:r>
      <w:r w:rsidR="00020106" w:rsidRPr="00B23FE3">
        <w:rPr>
          <w:i/>
          <w:vertAlign w:val="subscript"/>
        </w:rPr>
        <w:t>2</w:t>
      </w:r>
      <w:r w:rsidR="00020106" w:rsidRPr="00B23FE3">
        <w:rPr>
          <w:i/>
        </w:rPr>
        <w:t>: A first-principles study</w:t>
      </w:r>
      <w:r w:rsidR="004A051A">
        <w:t>;</w:t>
      </w:r>
      <w:r w:rsidR="00A07335" w:rsidRPr="00B23FE3">
        <w:rPr>
          <w:bCs/>
          <w:sz w:val="22"/>
          <w:szCs w:val="22"/>
        </w:rPr>
        <w:t xml:space="preserve"> </w:t>
      </w:r>
      <w:r w:rsidR="004A051A">
        <w:t>Journal of Alloys and Compounds</w:t>
      </w:r>
      <w:r w:rsidR="00B23FE3">
        <w:t xml:space="preserve"> 727</w:t>
      </w:r>
      <w:r w:rsidR="004A051A" w:rsidRPr="00B23FE3">
        <w:rPr>
          <w:bCs/>
          <w:sz w:val="22"/>
          <w:szCs w:val="22"/>
        </w:rPr>
        <w:t xml:space="preserve"> </w:t>
      </w:r>
      <w:r w:rsidR="00A07335" w:rsidRPr="00B23FE3">
        <w:rPr>
          <w:bCs/>
          <w:sz w:val="22"/>
          <w:szCs w:val="22"/>
        </w:rPr>
        <w:t>(</w:t>
      </w:r>
      <w:r w:rsidR="00A07335" w:rsidRPr="00B23FE3">
        <w:rPr>
          <w:bCs/>
          <w:color w:val="000000"/>
          <w:sz w:val="22"/>
          <w:szCs w:val="22"/>
        </w:rPr>
        <w:t>2017</w:t>
      </w:r>
      <w:r w:rsidR="00A07335" w:rsidRPr="00B23FE3">
        <w:rPr>
          <w:bCs/>
          <w:sz w:val="22"/>
          <w:szCs w:val="22"/>
        </w:rPr>
        <w:t>)</w:t>
      </w:r>
      <w:r w:rsidR="00A07E09" w:rsidRPr="00B23FE3">
        <w:rPr>
          <w:bCs/>
          <w:sz w:val="22"/>
          <w:szCs w:val="22"/>
        </w:rPr>
        <w:t xml:space="preserve"> </w:t>
      </w:r>
      <w:r w:rsidR="00B23FE3" w:rsidRPr="00B23FE3">
        <w:rPr>
          <w:bCs/>
          <w:sz w:val="22"/>
          <w:szCs w:val="22"/>
        </w:rPr>
        <w:t>616-626</w:t>
      </w:r>
      <w:r w:rsidR="008063F4">
        <w:rPr>
          <w:bCs/>
          <w:sz w:val="22"/>
          <w:szCs w:val="22"/>
        </w:rPr>
        <w:t xml:space="preserve"> </w:t>
      </w:r>
      <w:r w:rsidR="008063F4" w:rsidRPr="00B0258C">
        <w:rPr>
          <w:b/>
          <w:bCs/>
          <w:color w:val="FF0000"/>
          <w:sz w:val="22"/>
          <w:szCs w:val="22"/>
        </w:rPr>
        <w:t>[</w:t>
      </w:r>
      <w:r w:rsidR="008063F4">
        <w:rPr>
          <w:b/>
          <w:bCs/>
          <w:color w:val="FF0000"/>
          <w:sz w:val="22"/>
          <w:szCs w:val="22"/>
        </w:rPr>
        <w:t>1</w:t>
      </w:r>
      <w:r w:rsidR="008063F4" w:rsidRPr="00B0258C">
        <w:rPr>
          <w:b/>
          <w:bCs/>
          <w:color w:val="FF0000"/>
          <w:sz w:val="22"/>
          <w:szCs w:val="22"/>
        </w:rPr>
        <w:t>]</w:t>
      </w:r>
      <w:r w:rsidR="00B23FE3" w:rsidRPr="00B23FE3">
        <w:rPr>
          <w:bCs/>
          <w:sz w:val="22"/>
          <w:szCs w:val="22"/>
        </w:rPr>
        <w:t xml:space="preserve">. </w:t>
      </w:r>
    </w:p>
    <w:p w:rsidR="00B23FE3" w:rsidRPr="00B23FE3" w:rsidRDefault="00B23FE3" w:rsidP="00B23FE3">
      <w:pPr>
        <w:pStyle w:val="ListParagraph"/>
        <w:tabs>
          <w:tab w:val="left" w:pos="810"/>
        </w:tabs>
        <w:ind w:left="810"/>
        <w:jc w:val="both"/>
        <w:rPr>
          <w:bCs/>
          <w:sz w:val="12"/>
          <w:szCs w:val="22"/>
        </w:rPr>
      </w:pPr>
    </w:p>
    <w:p w:rsidR="00A07335" w:rsidRDefault="00B0258C" w:rsidP="00A07335">
      <w:pPr>
        <w:pStyle w:val="ListParagraph"/>
        <w:numPr>
          <w:ilvl w:val="0"/>
          <w:numId w:val="5"/>
        </w:numPr>
        <w:tabs>
          <w:tab w:val="left" w:pos="810"/>
        </w:tabs>
        <w:ind w:left="810" w:hanging="450"/>
        <w:jc w:val="both"/>
        <w:rPr>
          <w:bCs/>
          <w:sz w:val="22"/>
          <w:szCs w:val="22"/>
        </w:rPr>
      </w:pPr>
      <w:r w:rsidRPr="00200B62">
        <w:rPr>
          <w:rStyle w:val="m8921878062543884773style6"/>
          <w:b/>
          <w:sz w:val="22"/>
          <w:szCs w:val="22"/>
        </w:rPr>
        <w:t>M. A. Ali</w:t>
      </w:r>
      <w:r w:rsidRPr="00200B62">
        <w:rPr>
          <w:rStyle w:val="m8921878062543884773style6"/>
          <w:sz w:val="22"/>
          <w:szCs w:val="22"/>
        </w:rPr>
        <w:t>, M. M. Uddin, M.N.I. Khan, F.-U.-Z. Chowdhury, S.M. Hoque, S.I. Liba</w:t>
      </w:r>
      <w:r>
        <w:rPr>
          <w:rStyle w:val="m8921878062543884773style6"/>
          <w:sz w:val="22"/>
          <w:szCs w:val="22"/>
        </w:rPr>
        <w:t>;</w:t>
      </w:r>
      <w:r w:rsidRPr="00200B62">
        <w:rPr>
          <w:bCs/>
          <w:sz w:val="22"/>
          <w:szCs w:val="22"/>
        </w:rPr>
        <w:t xml:space="preserve"> </w:t>
      </w:r>
      <w:r w:rsidR="00A07335" w:rsidRPr="00B0258C">
        <w:rPr>
          <w:bCs/>
          <w:i/>
          <w:sz w:val="22"/>
          <w:szCs w:val="22"/>
        </w:rPr>
        <w:t>Magnetic properties of Sn-substituted Ni-Zn ferrite: synthesized from nano-sized powders of NiO, ZnO, Fe</w:t>
      </w:r>
      <w:r w:rsidR="00A07335" w:rsidRPr="00B0258C">
        <w:rPr>
          <w:bCs/>
          <w:i/>
          <w:sz w:val="22"/>
          <w:szCs w:val="22"/>
          <w:vertAlign w:val="subscript"/>
        </w:rPr>
        <w:t>2</w:t>
      </w:r>
      <w:r w:rsidR="00A07335" w:rsidRPr="00B0258C">
        <w:rPr>
          <w:bCs/>
          <w:i/>
          <w:sz w:val="22"/>
          <w:szCs w:val="22"/>
        </w:rPr>
        <w:t>O</w:t>
      </w:r>
      <w:r w:rsidR="00A07335" w:rsidRPr="00B0258C">
        <w:rPr>
          <w:bCs/>
          <w:i/>
          <w:sz w:val="22"/>
          <w:szCs w:val="22"/>
          <w:vertAlign w:val="subscript"/>
        </w:rPr>
        <w:t>3</w:t>
      </w:r>
      <w:r w:rsidR="00A07335" w:rsidRPr="00B0258C">
        <w:rPr>
          <w:bCs/>
          <w:i/>
          <w:sz w:val="22"/>
          <w:szCs w:val="22"/>
        </w:rPr>
        <w:t xml:space="preserve"> and SnO</w:t>
      </w:r>
      <w:r w:rsidR="00A07335" w:rsidRPr="00B0258C">
        <w:rPr>
          <w:bCs/>
          <w:i/>
          <w:sz w:val="22"/>
          <w:szCs w:val="22"/>
          <w:vertAlign w:val="subscript"/>
        </w:rPr>
        <w:t>2</w:t>
      </w:r>
      <w:r w:rsidR="00A07335" w:rsidRPr="00200B62">
        <w:rPr>
          <w:bCs/>
          <w:sz w:val="22"/>
          <w:szCs w:val="22"/>
        </w:rPr>
        <w:t>;</w:t>
      </w:r>
      <w:r w:rsidR="00A07335" w:rsidRPr="00200B62">
        <w:rPr>
          <w:sz w:val="22"/>
          <w:szCs w:val="22"/>
        </w:rPr>
        <w:t> </w:t>
      </w:r>
      <w:r w:rsidR="00A07335" w:rsidRPr="00200B62">
        <w:rPr>
          <w:bCs/>
          <w:sz w:val="22"/>
          <w:szCs w:val="22"/>
        </w:rPr>
        <w:t>Chinese Physics B 26 (2017) 077501.</w:t>
      </w:r>
    </w:p>
    <w:p w:rsidR="00A07335" w:rsidRPr="00A07335" w:rsidRDefault="00A07335" w:rsidP="00A07335">
      <w:pPr>
        <w:pStyle w:val="ListParagraph"/>
        <w:tabs>
          <w:tab w:val="left" w:pos="810"/>
        </w:tabs>
        <w:ind w:left="810"/>
        <w:jc w:val="both"/>
        <w:rPr>
          <w:bCs/>
          <w:sz w:val="12"/>
          <w:szCs w:val="22"/>
        </w:rPr>
      </w:pPr>
    </w:p>
    <w:p w:rsidR="00A07335" w:rsidRPr="00B0258C" w:rsidRDefault="00B0258C" w:rsidP="00A07335">
      <w:pPr>
        <w:pStyle w:val="ListParagraph"/>
        <w:numPr>
          <w:ilvl w:val="0"/>
          <w:numId w:val="5"/>
        </w:numPr>
        <w:tabs>
          <w:tab w:val="left" w:pos="810"/>
        </w:tabs>
        <w:ind w:left="810" w:hanging="450"/>
        <w:jc w:val="both"/>
        <w:rPr>
          <w:b/>
          <w:bCs/>
          <w:color w:val="FF0000"/>
          <w:sz w:val="22"/>
          <w:szCs w:val="22"/>
        </w:rPr>
      </w:pPr>
      <w:r w:rsidRPr="00B0258C">
        <w:rPr>
          <w:b/>
          <w:bCs/>
          <w:sz w:val="22"/>
          <w:szCs w:val="22"/>
        </w:rPr>
        <w:lastRenderedPageBreak/>
        <w:t>M. A. Ali</w:t>
      </w:r>
      <w:r w:rsidRPr="00B0258C">
        <w:rPr>
          <w:bCs/>
          <w:sz w:val="22"/>
          <w:szCs w:val="22"/>
        </w:rPr>
        <w:t>, M.</w:t>
      </w:r>
      <w:r w:rsidRPr="00B0258C">
        <w:rPr>
          <w:rFonts w:cs="Vrinda" w:hint="cs"/>
          <w:bCs/>
          <w:sz w:val="22"/>
          <w:szCs w:val="28"/>
          <w:cs/>
          <w:lang w:bidi="bn-IN"/>
        </w:rPr>
        <w:t xml:space="preserve"> </w:t>
      </w:r>
      <w:r w:rsidRPr="00B0258C">
        <w:rPr>
          <w:bCs/>
          <w:sz w:val="22"/>
          <w:szCs w:val="22"/>
        </w:rPr>
        <w:t>A. Hadi, M. M</w:t>
      </w:r>
      <w:r w:rsidRPr="00B0258C">
        <w:rPr>
          <w:bCs/>
          <w:sz w:val="22"/>
          <w:szCs w:val="22"/>
          <w:cs/>
          <w:lang w:bidi="bn-IN"/>
        </w:rPr>
        <w:t>.</w:t>
      </w:r>
      <w:r w:rsidRPr="00B0258C">
        <w:rPr>
          <w:bCs/>
          <w:sz w:val="22"/>
          <w:szCs w:val="22"/>
        </w:rPr>
        <w:t xml:space="preserve"> Hossain, S. H Naqib, A.K.M. A. Islam; </w:t>
      </w:r>
      <w:r w:rsidR="00A07335" w:rsidRPr="00B0258C">
        <w:rPr>
          <w:bCs/>
          <w:i/>
          <w:sz w:val="22"/>
          <w:szCs w:val="22"/>
        </w:rPr>
        <w:t>Theoretical investigation of structural, elastic and electronic properties of ternary boride MoAlB;</w:t>
      </w:r>
      <w:r w:rsidR="00A07335" w:rsidRPr="00B0258C">
        <w:rPr>
          <w:bCs/>
          <w:sz w:val="22"/>
          <w:szCs w:val="22"/>
        </w:rPr>
        <w:t xml:space="preserve"> </w:t>
      </w:r>
      <w:r w:rsidR="00A07335" w:rsidRPr="00B0258C">
        <w:rPr>
          <w:bCs/>
          <w:color w:val="000000"/>
          <w:sz w:val="22"/>
          <w:szCs w:val="22"/>
        </w:rPr>
        <w:t>Physica Status Solidi B</w:t>
      </w:r>
      <w:r w:rsidR="00A07335" w:rsidRPr="00B0258C">
        <w:rPr>
          <w:bCs/>
          <w:color w:val="FF0000"/>
          <w:sz w:val="22"/>
          <w:szCs w:val="22"/>
        </w:rPr>
        <w:t xml:space="preserve"> </w:t>
      </w:r>
      <w:r w:rsidR="00A07335" w:rsidRPr="00B0258C">
        <w:rPr>
          <w:bCs/>
          <w:color w:val="000000"/>
          <w:sz w:val="22"/>
          <w:szCs w:val="22"/>
        </w:rPr>
        <w:t xml:space="preserve">254 (2017) </w:t>
      </w:r>
      <w:r w:rsidR="00A07335" w:rsidRPr="00B0258C">
        <w:rPr>
          <w:color w:val="000000"/>
        </w:rPr>
        <w:t>1700010</w:t>
      </w:r>
      <w:r w:rsidR="00A07335" w:rsidRPr="00B0258C">
        <w:rPr>
          <w:bCs/>
          <w:color w:val="000000"/>
          <w:sz w:val="22"/>
          <w:szCs w:val="22"/>
        </w:rPr>
        <w:t xml:space="preserve">. </w:t>
      </w:r>
      <w:r w:rsidR="00A07335" w:rsidRPr="00B0258C">
        <w:rPr>
          <w:b/>
          <w:bCs/>
          <w:color w:val="FF0000"/>
          <w:sz w:val="22"/>
          <w:szCs w:val="22"/>
        </w:rPr>
        <w:t>[</w:t>
      </w:r>
      <w:r w:rsidR="008063F4">
        <w:rPr>
          <w:b/>
          <w:bCs/>
          <w:color w:val="FF0000"/>
          <w:sz w:val="22"/>
          <w:szCs w:val="22"/>
        </w:rPr>
        <w:t>5</w:t>
      </w:r>
      <w:r w:rsidR="00A07335" w:rsidRPr="00B0258C">
        <w:rPr>
          <w:b/>
          <w:bCs/>
          <w:color w:val="FF0000"/>
          <w:sz w:val="22"/>
          <w:szCs w:val="22"/>
        </w:rPr>
        <w:t>]</w:t>
      </w:r>
    </w:p>
    <w:p w:rsidR="00A07335" w:rsidRPr="00A07335" w:rsidRDefault="00A07335" w:rsidP="00A07335">
      <w:pPr>
        <w:pStyle w:val="ListParagraph"/>
        <w:tabs>
          <w:tab w:val="left" w:pos="720"/>
          <w:tab w:val="left" w:pos="810"/>
        </w:tabs>
        <w:ind w:left="810" w:hanging="450"/>
        <w:jc w:val="both"/>
        <w:rPr>
          <w:bCs/>
          <w:color w:val="000000"/>
          <w:sz w:val="12"/>
          <w:szCs w:val="22"/>
        </w:rPr>
      </w:pPr>
    </w:p>
    <w:p w:rsidR="00A07335" w:rsidRPr="00A07335" w:rsidRDefault="00B0258C" w:rsidP="00A07335">
      <w:pPr>
        <w:pStyle w:val="ListParagraph"/>
        <w:numPr>
          <w:ilvl w:val="0"/>
          <w:numId w:val="5"/>
        </w:numPr>
        <w:tabs>
          <w:tab w:val="left" w:pos="810"/>
        </w:tabs>
        <w:ind w:left="810" w:hanging="450"/>
        <w:jc w:val="both"/>
        <w:rPr>
          <w:bCs/>
          <w:sz w:val="22"/>
          <w:szCs w:val="22"/>
        </w:rPr>
      </w:pPr>
      <w:r w:rsidRPr="002C67DE">
        <w:rPr>
          <w:b/>
          <w:sz w:val="22"/>
          <w:szCs w:val="22"/>
        </w:rPr>
        <w:t>M. A. Ali</w:t>
      </w:r>
      <w:r w:rsidRPr="00D204B1">
        <w:rPr>
          <w:bCs/>
          <w:sz w:val="22"/>
          <w:szCs w:val="22"/>
        </w:rPr>
        <w:t>, M. M. Hossain, N. Jahan, S. H. Naqib, A. K. M. A. Islam</w:t>
      </w:r>
      <w:r>
        <w:rPr>
          <w:bCs/>
          <w:sz w:val="22"/>
          <w:szCs w:val="22"/>
        </w:rPr>
        <w:t xml:space="preserve">; </w:t>
      </w:r>
      <w:r w:rsidR="00A07335" w:rsidRPr="00B0258C">
        <w:rPr>
          <w:bCs/>
          <w:i/>
          <w:sz w:val="22"/>
          <w:szCs w:val="22"/>
        </w:rPr>
        <w:t>Newly synthesized Zr</w:t>
      </w:r>
      <w:r w:rsidR="00A07335" w:rsidRPr="00B0258C">
        <w:rPr>
          <w:bCs/>
          <w:i/>
          <w:sz w:val="22"/>
          <w:szCs w:val="22"/>
          <w:vertAlign w:val="subscript"/>
        </w:rPr>
        <w:t>2</w:t>
      </w:r>
      <w:r w:rsidR="00A07335" w:rsidRPr="00B0258C">
        <w:rPr>
          <w:bCs/>
          <w:i/>
          <w:sz w:val="22"/>
          <w:szCs w:val="22"/>
        </w:rPr>
        <w:t>(Al</w:t>
      </w:r>
      <w:r w:rsidR="00A07335" w:rsidRPr="00B0258C">
        <w:rPr>
          <w:bCs/>
          <w:i/>
          <w:sz w:val="22"/>
          <w:szCs w:val="22"/>
          <w:vertAlign w:val="subscript"/>
        </w:rPr>
        <w:t>0.58</w:t>
      </w:r>
      <w:r w:rsidR="00A07335" w:rsidRPr="00B0258C">
        <w:rPr>
          <w:bCs/>
          <w:i/>
          <w:sz w:val="22"/>
          <w:szCs w:val="22"/>
        </w:rPr>
        <w:t>Bi</w:t>
      </w:r>
      <w:r w:rsidR="00A07335" w:rsidRPr="00B0258C">
        <w:rPr>
          <w:bCs/>
          <w:i/>
          <w:sz w:val="22"/>
          <w:szCs w:val="22"/>
          <w:vertAlign w:val="subscript"/>
        </w:rPr>
        <w:t>0.42</w:t>
      </w:r>
      <w:r w:rsidR="00A07335" w:rsidRPr="00B0258C">
        <w:rPr>
          <w:bCs/>
          <w:i/>
          <w:sz w:val="22"/>
          <w:szCs w:val="22"/>
        </w:rPr>
        <w:t>)C, Zr</w:t>
      </w:r>
      <w:r w:rsidR="00A07335" w:rsidRPr="00B0258C">
        <w:rPr>
          <w:bCs/>
          <w:i/>
          <w:sz w:val="22"/>
          <w:szCs w:val="22"/>
          <w:vertAlign w:val="subscript"/>
        </w:rPr>
        <w:t>2</w:t>
      </w:r>
      <w:r w:rsidR="00A07335" w:rsidRPr="00B0258C">
        <w:rPr>
          <w:bCs/>
          <w:i/>
          <w:sz w:val="22"/>
          <w:szCs w:val="22"/>
        </w:rPr>
        <w:t>(Al</w:t>
      </w:r>
      <w:r w:rsidR="00A07335" w:rsidRPr="00B0258C">
        <w:rPr>
          <w:bCs/>
          <w:i/>
          <w:sz w:val="22"/>
          <w:szCs w:val="22"/>
          <w:vertAlign w:val="subscript"/>
        </w:rPr>
        <w:t>0.2</w:t>
      </w:r>
      <w:r w:rsidR="00A07335" w:rsidRPr="00B0258C">
        <w:rPr>
          <w:bCs/>
          <w:i/>
          <w:sz w:val="22"/>
          <w:szCs w:val="22"/>
        </w:rPr>
        <w:t>Sn</w:t>
      </w:r>
      <w:r w:rsidR="00A07335" w:rsidRPr="00B0258C">
        <w:rPr>
          <w:bCs/>
          <w:i/>
          <w:sz w:val="22"/>
          <w:szCs w:val="22"/>
          <w:vertAlign w:val="subscript"/>
        </w:rPr>
        <w:t>0.8</w:t>
      </w:r>
      <w:r w:rsidR="00A07335" w:rsidRPr="00B0258C">
        <w:rPr>
          <w:bCs/>
          <w:i/>
          <w:sz w:val="22"/>
          <w:szCs w:val="22"/>
        </w:rPr>
        <w:t>)C, and Zr</w:t>
      </w:r>
      <w:r w:rsidR="00A07335" w:rsidRPr="00B0258C">
        <w:rPr>
          <w:bCs/>
          <w:i/>
          <w:sz w:val="22"/>
          <w:szCs w:val="22"/>
          <w:vertAlign w:val="subscript"/>
        </w:rPr>
        <w:t>2</w:t>
      </w:r>
      <w:r w:rsidR="00A07335" w:rsidRPr="00B0258C">
        <w:rPr>
          <w:bCs/>
          <w:i/>
          <w:sz w:val="22"/>
          <w:szCs w:val="22"/>
        </w:rPr>
        <w:t>(Al</w:t>
      </w:r>
      <w:r w:rsidR="00A07335" w:rsidRPr="00B0258C">
        <w:rPr>
          <w:bCs/>
          <w:i/>
          <w:sz w:val="22"/>
          <w:szCs w:val="22"/>
          <w:vertAlign w:val="subscript"/>
        </w:rPr>
        <w:t>0.3</w:t>
      </w:r>
      <w:r w:rsidR="00A07335" w:rsidRPr="00B0258C">
        <w:rPr>
          <w:bCs/>
          <w:i/>
          <w:sz w:val="22"/>
          <w:szCs w:val="22"/>
        </w:rPr>
        <w:t>Sb</w:t>
      </w:r>
      <w:r w:rsidR="00A07335" w:rsidRPr="00B0258C">
        <w:rPr>
          <w:bCs/>
          <w:i/>
          <w:sz w:val="22"/>
          <w:szCs w:val="22"/>
          <w:vertAlign w:val="subscript"/>
        </w:rPr>
        <w:t>0.7</w:t>
      </w:r>
      <w:r w:rsidR="00A07335" w:rsidRPr="00B0258C">
        <w:rPr>
          <w:bCs/>
          <w:i/>
          <w:sz w:val="22"/>
          <w:szCs w:val="22"/>
        </w:rPr>
        <w:t xml:space="preserve">)C MAX </w:t>
      </w:r>
      <w:r>
        <w:rPr>
          <w:bCs/>
          <w:i/>
          <w:sz w:val="22"/>
          <w:szCs w:val="22"/>
        </w:rPr>
        <w:t>phases: A first-principles study;</w:t>
      </w:r>
      <w:r w:rsidR="00A07335">
        <w:rPr>
          <w:bCs/>
          <w:sz w:val="22"/>
          <w:szCs w:val="22"/>
        </w:rPr>
        <w:t xml:space="preserve"> </w:t>
      </w:r>
      <w:r w:rsidR="00A07335" w:rsidRPr="00F2627F">
        <w:rPr>
          <w:bCs/>
          <w:color w:val="000000"/>
          <w:sz w:val="22"/>
          <w:szCs w:val="22"/>
        </w:rPr>
        <w:t>Comp. Mater. Science</w:t>
      </w:r>
      <w:r w:rsidR="00A07335">
        <w:rPr>
          <w:bCs/>
          <w:color w:val="000000"/>
          <w:sz w:val="22"/>
          <w:szCs w:val="22"/>
        </w:rPr>
        <w:t>, 131 (2017</w:t>
      </w:r>
      <w:r w:rsidR="00A07335">
        <w:rPr>
          <w:bCs/>
          <w:sz w:val="22"/>
          <w:szCs w:val="22"/>
        </w:rPr>
        <w:t xml:space="preserve">) 139-145. </w:t>
      </w:r>
      <w:r w:rsidR="00A07335" w:rsidRPr="00E55304">
        <w:rPr>
          <w:b/>
          <w:bCs/>
          <w:color w:val="FF0000"/>
          <w:sz w:val="22"/>
          <w:szCs w:val="22"/>
        </w:rPr>
        <w:t>[</w:t>
      </w:r>
      <w:r w:rsidR="008063F4">
        <w:rPr>
          <w:b/>
          <w:bCs/>
          <w:color w:val="FF0000"/>
          <w:sz w:val="22"/>
          <w:szCs w:val="22"/>
        </w:rPr>
        <w:t>10</w:t>
      </w:r>
      <w:r w:rsidR="00A07335" w:rsidRPr="00E55304">
        <w:rPr>
          <w:b/>
          <w:bCs/>
          <w:color w:val="FF0000"/>
          <w:sz w:val="22"/>
          <w:szCs w:val="22"/>
        </w:rPr>
        <w:t>]</w:t>
      </w:r>
    </w:p>
    <w:p w:rsidR="00A07335" w:rsidRPr="00A07335" w:rsidRDefault="00A07335" w:rsidP="00A07335">
      <w:pPr>
        <w:pStyle w:val="ListParagraph"/>
        <w:tabs>
          <w:tab w:val="left" w:pos="810"/>
        </w:tabs>
        <w:ind w:left="810"/>
        <w:jc w:val="both"/>
        <w:rPr>
          <w:bCs/>
          <w:sz w:val="12"/>
          <w:szCs w:val="22"/>
        </w:rPr>
      </w:pPr>
    </w:p>
    <w:p w:rsidR="00A07335" w:rsidRPr="00A07335" w:rsidRDefault="00B0258C" w:rsidP="00A07335">
      <w:pPr>
        <w:pStyle w:val="ListParagraph"/>
        <w:numPr>
          <w:ilvl w:val="0"/>
          <w:numId w:val="5"/>
        </w:numPr>
        <w:tabs>
          <w:tab w:val="left" w:pos="810"/>
        </w:tabs>
        <w:ind w:left="810" w:hanging="450"/>
        <w:jc w:val="both"/>
        <w:rPr>
          <w:bCs/>
          <w:sz w:val="22"/>
          <w:szCs w:val="22"/>
        </w:rPr>
      </w:pPr>
      <w:r w:rsidRPr="000319C4">
        <w:rPr>
          <w:b/>
          <w:bCs/>
          <w:sz w:val="22"/>
          <w:szCs w:val="22"/>
        </w:rPr>
        <w:t>M. A. Ali</w:t>
      </w:r>
      <w:r>
        <w:rPr>
          <w:bCs/>
          <w:sz w:val="22"/>
          <w:szCs w:val="22"/>
        </w:rPr>
        <w:t>, M. R. Khatun, N. Jahan, M. M. Hossain;</w:t>
      </w:r>
      <w:r w:rsidRPr="00A83115">
        <w:rPr>
          <w:b/>
          <w:bCs/>
          <w:color w:val="FF0000"/>
          <w:sz w:val="22"/>
          <w:szCs w:val="22"/>
        </w:rPr>
        <w:t xml:space="preserve"> </w:t>
      </w:r>
      <w:r w:rsidR="00A07335" w:rsidRPr="00B0258C">
        <w:rPr>
          <w:bCs/>
          <w:i/>
          <w:sz w:val="22"/>
          <w:szCs w:val="22"/>
        </w:rPr>
        <w:t>Comparative study of Mo</w:t>
      </w:r>
      <w:r w:rsidR="00A07335" w:rsidRPr="00B0258C">
        <w:rPr>
          <w:bCs/>
          <w:i/>
          <w:sz w:val="22"/>
          <w:szCs w:val="22"/>
          <w:vertAlign w:val="subscript"/>
        </w:rPr>
        <w:t>2</w:t>
      </w:r>
      <w:r w:rsidR="00A07335" w:rsidRPr="00B0258C">
        <w:rPr>
          <w:bCs/>
          <w:i/>
          <w:sz w:val="22"/>
          <w:szCs w:val="22"/>
        </w:rPr>
        <w:t>Ga</w:t>
      </w:r>
      <w:r w:rsidR="00A07335" w:rsidRPr="00B0258C">
        <w:rPr>
          <w:bCs/>
          <w:i/>
          <w:sz w:val="22"/>
          <w:szCs w:val="22"/>
          <w:vertAlign w:val="subscript"/>
        </w:rPr>
        <w:t>2</w:t>
      </w:r>
      <w:r w:rsidR="00A07335" w:rsidRPr="00B0258C">
        <w:rPr>
          <w:bCs/>
          <w:i/>
          <w:sz w:val="22"/>
          <w:szCs w:val="22"/>
        </w:rPr>
        <w:t>C with superconducting MAX phase Mo</w:t>
      </w:r>
      <w:r w:rsidR="00A07335" w:rsidRPr="00B0258C">
        <w:rPr>
          <w:bCs/>
          <w:i/>
          <w:sz w:val="22"/>
          <w:szCs w:val="22"/>
          <w:vertAlign w:val="subscript"/>
        </w:rPr>
        <w:t>2</w:t>
      </w:r>
      <w:r w:rsidR="00A07335" w:rsidRPr="00B0258C">
        <w:rPr>
          <w:bCs/>
          <w:i/>
          <w:sz w:val="22"/>
          <w:szCs w:val="22"/>
        </w:rPr>
        <w:t>GaC: A first-principles calculations</w:t>
      </w:r>
      <w:r w:rsidR="00A07335">
        <w:rPr>
          <w:bCs/>
          <w:sz w:val="22"/>
          <w:szCs w:val="22"/>
        </w:rPr>
        <w:t xml:space="preserve">; </w:t>
      </w:r>
      <w:r w:rsidR="00A07335" w:rsidRPr="003D3E52">
        <w:rPr>
          <w:bCs/>
          <w:sz w:val="22"/>
          <w:szCs w:val="22"/>
        </w:rPr>
        <w:t>Chinese Physics B</w:t>
      </w:r>
      <w:r w:rsidR="00A07335">
        <w:rPr>
          <w:bCs/>
          <w:sz w:val="22"/>
          <w:szCs w:val="22"/>
        </w:rPr>
        <w:t xml:space="preserve"> 26 (2017) </w:t>
      </w:r>
      <w:r w:rsidR="00A07335">
        <w:t>033102</w:t>
      </w:r>
      <w:r w:rsidR="00A07335">
        <w:rPr>
          <w:bCs/>
          <w:sz w:val="22"/>
          <w:szCs w:val="22"/>
        </w:rPr>
        <w:t xml:space="preserve">. </w:t>
      </w:r>
      <w:r w:rsidR="0004431A" w:rsidRPr="00E55304">
        <w:rPr>
          <w:b/>
          <w:bCs/>
          <w:color w:val="FF0000"/>
          <w:sz w:val="22"/>
          <w:szCs w:val="22"/>
        </w:rPr>
        <w:t>[</w:t>
      </w:r>
      <w:r w:rsidR="00A74D0A">
        <w:rPr>
          <w:b/>
          <w:bCs/>
          <w:color w:val="FF0000"/>
          <w:sz w:val="22"/>
          <w:szCs w:val="22"/>
        </w:rPr>
        <w:t>2</w:t>
      </w:r>
      <w:r w:rsidR="0004431A" w:rsidRPr="00E55304">
        <w:rPr>
          <w:b/>
          <w:bCs/>
          <w:color w:val="FF0000"/>
          <w:sz w:val="22"/>
          <w:szCs w:val="22"/>
        </w:rPr>
        <w:t>]</w:t>
      </w:r>
    </w:p>
    <w:p w:rsidR="00A07335" w:rsidRPr="00A07335" w:rsidRDefault="00A07335" w:rsidP="00A07335">
      <w:pPr>
        <w:pStyle w:val="ListParagraph"/>
        <w:tabs>
          <w:tab w:val="left" w:pos="810"/>
        </w:tabs>
        <w:ind w:left="0"/>
        <w:jc w:val="both"/>
        <w:rPr>
          <w:bCs/>
          <w:sz w:val="12"/>
          <w:szCs w:val="22"/>
        </w:rPr>
      </w:pPr>
    </w:p>
    <w:p w:rsidR="00A07335" w:rsidRDefault="001B69EE" w:rsidP="00A07335">
      <w:pPr>
        <w:pStyle w:val="ListParagraph"/>
        <w:numPr>
          <w:ilvl w:val="0"/>
          <w:numId w:val="5"/>
        </w:numPr>
        <w:tabs>
          <w:tab w:val="left" w:pos="810"/>
        </w:tabs>
        <w:ind w:left="810" w:hanging="450"/>
        <w:jc w:val="both"/>
        <w:rPr>
          <w:bCs/>
          <w:sz w:val="22"/>
          <w:szCs w:val="22"/>
        </w:rPr>
      </w:pPr>
      <w:r w:rsidRPr="00366A3C">
        <w:rPr>
          <w:b/>
          <w:sz w:val="22"/>
          <w:szCs w:val="22"/>
        </w:rPr>
        <w:t>M. A. Ali</w:t>
      </w:r>
      <w:r w:rsidRPr="00366A3C">
        <w:rPr>
          <w:bCs/>
          <w:sz w:val="22"/>
          <w:szCs w:val="22"/>
        </w:rPr>
        <w:t>, M. M. Uddin, M. N. I. Khan, F.-U.-Z. Chowdhury, S. M. H</w:t>
      </w:r>
      <w:r>
        <w:rPr>
          <w:bCs/>
          <w:sz w:val="22"/>
          <w:szCs w:val="22"/>
        </w:rPr>
        <w:t>o</w:t>
      </w:r>
      <w:r w:rsidRPr="00366A3C">
        <w:rPr>
          <w:bCs/>
          <w:sz w:val="22"/>
          <w:szCs w:val="22"/>
        </w:rPr>
        <w:t>que;</w:t>
      </w:r>
      <w:r>
        <w:rPr>
          <w:bCs/>
          <w:sz w:val="22"/>
          <w:szCs w:val="22"/>
        </w:rPr>
        <w:t xml:space="preserve"> </w:t>
      </w:r>
      <w:r w:rsidR="00A07335" w:rsidRPr="001B69EE">
        <w:rPr>
          <w:bCs/>
          <w:i/>
          <w:sz w:val="22"/>
          <w:szCs w:val="22"/>
        </w:rPr>
        <w:t>Structural, morphological and electrical properties of Sn-substituted Ni-Zn ferrites synthesized by double sintering technique</w:t>
      </w:r>
      <w:r w:rsidR="00A07335" w:rsidRPr="00366A3C">
        <w:rPr>
          <w:bCs/>
          <w:sz w:val="22"/>
          <w:szCs w:val="22"/>
        </w:rPr>
        <w:t>; J. Magn. Magn. Mater. 424 (201</w:t>
      </w:r>
      <w:r w:rsidR="00A07335">
        <w:rPr>
          <w:bCs/>
          <w:sz w:val="22"/>
          <w:szCs w:val="22"/>
        </w:rPr>
        <w:t>7</w:t>
      </w:r>
      <w:r w:rsidR="00A07335" w:rsidRPr="00366A3C">
        <w:rPr>
          <w:bCs/>
          <w:sz w:val="22"/>
          <w:szCs w:val="22"/>
        </w:rPr>
        <w:t>) 148-154</w:t>
      </w:r>
      <w:r w:rsidR="00A07335" w:rsidRPr="00451164">
        <w:rPr>
          <w:bCs/>
          <w:color w:val="000000"/>
          <w:sz w:val="22"/>
          <w:szCs w:val="22"/>
        </w:rPr>
        <w:t>.</w:t>
      </w:r>
      <w:r w:rsidR="00A07335">
        <w:rPr>
          <w:bCs/>
          <w:sz w:val="22"/>
          <w:szCs w:val="22"/>
        </w:rPr>
        <w:t xml:space="preserve"> </w:t>
      </w:r>
      <w:r w:rsidR="00A07335" w:rsidRPr="00451164">
        <w:rPr>
          <w:bCs/>
          <w:color w:val="FF0000"/>
          <w:sz w:val="22"/>
          <w:szCs w:val="22"/>
        </w:rPr>
        <w:t>[</w:t>
      </w:r>
      <w:r w:rsidR="008063F4">
        <w:rPr>
          <w:b/>
          <w:bCs/>
          <w:color w:val="FF0000"/>
          <w:sz w:val="22"/>
          <w:szCs w:val="22"/>
        </w:rPr>
        <w:t>7</w:t>
      </w:r>
      <w:r w:rsidR="00A07335" w:rsidRPr="00451164">
        <w:rPr>
          <w:bCs/>
          <w:color w:val="FF0000"/>
          <w:sz w:val="22"/>
          <w:szCs w:val="22"/>
        </w:rPr>
        <w:t>]</w:t>
      </w:r>
    </w:p>
    <w:p w:rsidR="00A07335" w:rsidRPr="00A07335" w:rsidRDefault="00A07335" w:rsidP="00A07335">
      <w:pPr>
        <w:pStyle w:val="ListParagraph"/>
        <w:tabs>
          <w:tab w:val="left" w:pos="810"/>
          <w:tab w:val="left" w:pos="1440"/>
        </w:tabs>
        <w:ind w:left="360"/>
        <w:rPr>
          <w:bCs/>
          <w:sz w:val="12"/>
          <w:szCs w:val="22"/>
        </w:rPr>
      </w:pPr>
    </w:p>
    <w:p w:rsidR="00466192" w:rsidRPr="00A07335" w:rsidRDefault="00884D22" w:rsidP="005C46DC">
      <w:pPr>
        <w:pStyle w:val="ListParagraph"/>
        <w:numPr>
          <w:ilvl w:val="0"/>
          <w:numId w:val="5"/>
        </w:numPr>
        <w:tabs>
          <w:tab w:val="left" w:pos="810"/>
          <w:tab w:val="left" w:pos="1440"/>
        </w:tabs>
        <w:ind w:left="810" w:hanging="450"/>
        <w:jc w:val="both"/>
        <w:rPr>
          <w:bCs/>
          <w:sz w:val="22"/>
          <w:szCs w:val="22"/>
        </w:rPr>
      </w:pPr>
      <w:r w:rsidRPr="003D3E52">
        <w:rPr>
          <w:b/>
          <w:bCs/>
          <w:sz w:val="22"/>
          <w:szCs w:val="22"/>
        </w:rPr>
        <w:t>M. A. Ali</w:t>
      </w:r>
      <w:r w:rsidRPr="003D3E52">
        <w:rPr>
          <w:bCs/>
          <w:sz w:val="22"/>
          <w:szCs w:val="22"/>
        </w:rPr>
        <w:t xml:space="preserve">, M. T. Nasir, M. R. Khatun, A. K. M. A. Islam, S. H. Naqib; </w:t>
      </w:r>
      <w:r w:rsidR="00466192" w:rsidRPr="00884D22">
        <w:rPr>
          <w:bCs/>
          <w:i/>
          <w:sz w:val="22"/>
          <w:szCs w:val="22"/>
        </w:rPr>
        <w:t>Ab initio Investigation of Vibrational, Thermodynamic, and Optical properties of Sc</w:t>
      </w:r>
      <w:r w:rsidR="00466192" w:rsidRPr="00884D22">
        <w:rPr>
          <w:bCs/>
          <w:i/>
          <w:sz w:val="22"/>
          <w:szCs w:val="22"/>
          <w:vertAlign w:val="subscript"/>
        </w:rPr>
        <w:t>2</w:t>
      </w:r>
      <w:r w:rsidR="00466192" w:rsidRPr="00884D22">
        <w:rPr>
          <w:bCs/>
          <w:i/>
          <w:sz w:val="22"/>
          <w:szCs w:val="22"/>
        </w:rPr>
        <w:t>AlC MAX compound</w:t>
      </w:r>
      <w:r w:rsidR="00466192" w:rsidRPr="00DD6DA4">
        <w:rPr>
          <w:bCs/>
          <w:sz w:val="22"/>
          <w:szCs w:val="22"/>
        </w:rPr>
        <w:t xml:space="preserve">; </w:t>
      </w:r>
      <w:r w:rsidR="00466192" w:rsidRPr="003D3E52">
        <w:rPr>
          <w:bCs/>
          <w:sz w:val="22"/>
          <w:szCs w:val="22"/>
        </w:rPr>
        <w:t xml:space="preserve">Chinese Physics B 25 (2016) </w:t>
      </w:r>
      <w:r w:rsidR="00466192">
        <w:t>103102</w:t>
      </w:r>
      <w:r w:rsidR="00466192" w:rsidRPr="003D3E52">
        <w:rPr>
          <w:bCs/>
          <w:sz w:val="22"/>
          <w:szCs w:val="22"/>
        </w:rPr>
        <w:t xml:space="preserve">. </w:t>
      </w:r>
      <w:r w:rsidR="00466192" w:rsidRPr="00E55304">
        <w:rPr>
          <w:b/>
          <w:bCs/>
          <w:color w:val="FF0000"/>
          <w:sz w:val="22"/>
          <w:szCs w:val="22"/>
        </w:rPr>
        <w:t>[</w:t>
      </w:r>
      <w:r w:rsidR="008063F4">
        <w:rPr>
          <w:b/>
          <w:bCs/>
          <w:color w:val="FF0000"/>
          <w:sz w:val="22"/>
          <w:szCs w:val="22"/>
        </w:rPr>
        <w:t>8</w:t>
      </w:r>
      <w:r w:rsidR="00466192" w:rsidRPr="00E55304">
        <w:rPr>
          <w:b/>
          <w:bCs/>
          <w:color w:val="FF0000"/>
          <w:sz w:val="22"/>
          <w:szCs w:val="22"/>
        </w:rPr>
        <w:t>]</w:t>
      </w:r>
    </w:p>
    <w:p w:rsidR="00A07335" w:rsidRPr="00A07335" w:rsidRDefault="00A07335" w:rsidP="00A07335">
      <w:pPr>
        <w:pStyle w:val="ListParagraph"/>
        <w:tabs>
          <w:tab w:val="left" w:pos="810"/>
          <w:tab w:val="left" w:pos="1440"/>
        </w:tabs>
        <w:ind w:left="810"/>
        <w:rPr>
          <w:bCs/>
          <w:sz w:val="12"/>
          <w:szCs w:val="22"/>
        </w:rPr>
      </w:pPr>
    </w:p>
    <w:p w:rsidR="00466192" w:rsidRPr="00884D22" w:rsidRDefault="00884D22" w:rsidP="00466192">
      <w:pPr>
        <w:pStyle w:val="ListParagraph"/>
        <w:numPr>
          <w:ilvl w:val="0"/>
          <w:numId w:val="5"/>
        </w:numPr>
        <w:tabs>
          <w:tab w:val="left" w:pos="810"/>
          <w:tab w:val="left" w:pos="1440"/>
        </w:tabs>
        <w:ind w:left="810" w:hanging="450"/>
        <w:jc w:val="both"/>
        <w:rPr>
          <w:bCs/>
          <w:sz w:val="22"/>
          <w:szCs w:val="22"/>
        </w:rPr>
      </w:pPr>
      <w:r w:rsidRPr="00884D22">
        <w:rPr>
          <w:b/>
          <w:sz w:val="22"/>
          <w:szCs w:val="22"/>
        </w:rPr>
        <w:t>M. A. Ali</w:t>
      </w:r>
      <w:r w:rsidRPr="00884D22">
        <w:rPr>
          <w:bCs/>
          <w:sz w:val="22"/>
          <w:szCs w:val="22"/>
        </w:rPr>
        <w:t xml:space="preserve">, A.K.M.A. Islam, N. Jahan, S. Karimunnesa; </w:t>
      </w:r>
      <w:r w:rsidR="00466192" w:rsidRPr="00884D22">
        <w:rPr>
          <w:bCs/>
          <w:i/>
          <w:sz w:val="22"/>
          <w:szCs w:val="22"/>
        </w:rPr>
        <w:t>First Principles Study of SnO Under High Pressure</w:t>
      </w:r>
      <w:r w:rsidR="00466192" w:rsidRPr="00884D22">
        <w:rPr>
          <w:bCs/>
          <w:sz w:val="22"/>
          <w:szCs w:val="22"/>
        </w:rPr>
        <w:t xml:space="preserve">; International Journal of Modern Physics B 30 (2016) </w:t>
      </w:r>
      <w:r w:rsidR="00466192">
        <w:t>1650228</w:t>
      </w:r>
      <w:r w:rsidR="00466192" w:rsidRPr="00884D22">
        <w:rPr>
          <w:bCs/>
          <w:sz w:val="22"/>
          <w:szCs w:val="22"/>
        </w:rPr>
        <w:t>.</w:t>
      </w:r>
      <w:r w:rsidR="006217C0">
        <w:rPr>
          <w:bCs/>
          <w:sz w:val="22"/>
          <w:szCs w:val="22"/>
        </w:rPr>
        <w:t xml:space="preserve"> </w:t>
      </w:r>
      <w:r w:rsidR="006217C0" w:rsidRPr="00E55304">
        <w:rPr>
          <w:b/>
          <w:bCs/>
          <w:color w:val="FF0000"/>
          <w:sz w:val="22"/>
          <w:szCs w:val="22"/>
        </w:rPr>
        <w:t>[</w:t>
      </w:r>
      <w:r w:rsidR="006217C0">
        <w:rPr>
          <w:b/>
          <w:bCs/>
          <w:color w:val="FF0000"/>
          <w:sz w:val="22"/>
          <w:szCs w:val="22"/>
        </w:rPr>
        <w:t>2</w:t>
      </w:r>
      <w:r w:rsidR="006217C0" w:rsidRPr="00E55304">
        <w:rPr>
          <w:b/>
          <w:bCs/>
          <w:color w:val="FF0000"/>
          <w:sz w:val="22"/>
          <w:szCs w:val="22"/>
        </w:rPr>
        <w:t>]</w:t>
      </w:r>
    </w:p>
    <w:p w:rsidR="00A07335" w:rsidRPr="00A07335" w:rsidRDefault="00A07335" w:rsidP="00466192">
      <w:pPr>
        <w:pStyle w:val="ListParagraph"/>
        <w:tabs>
          <w:tab w:val="left" w:pos="810"/>
          <w:tab w:val="left" w:pos="990"/>
          <w:tab w:val="left" w:pos="1170"/>
          <w:tab w:val="left" w:pos="1440"/>
        </w:tabs>
        <w:ind w:left="810"/>
        <w:jc w:val="both"/>
        <w:rPr>
          <w:bCs/>
          <w:sz w:val="12"/>
          <w:szCs w:val="22"/>
        </w:rPr>
      </w:pPr>
    </w:p>
    <w:p w:rsidR="00466192" w:rsidRPr="00006783" w:rsidRDefault="00006783" w:rsidP="005C46DC">
      <w:pPr>
        <w:pStyle w:val="ListParagraph"/>
        <w:numPr>
          <w:ilvl w:val="0"/>
          <w:numId w:val="5"/>
        </w:numPr>
        <w:tabs>
          <w:tab w:val="left" w:pos="810"/>
          <w:tab w:val="left" w:pos="990"/>
          <w:tab w:val="left" w:pos="1170"/>
          <w:tab w:val="left" w:pos="1440"/>
        </w:tabs>
        <w:ind w:left="810" w:hanging="450"/>
        <w:jc w:val="both"/>
        <w:rPr>
          <w:bCs/>
          <w:sz w:val="22"/>
          <w:szCs w:val="22"/>
        </w:rPr>
      </w:pPr>
      <w:r w:rsidRPr="00006783">
        <w:rPr>
          <w:b/>
          <w:bCs/>
          <w:sz w:val="22"/>
          <w:szCs w:val="22"/>
        </w:rPr>
        <w:t>M. A. Ali</w:t>
      </w:r>
      <w:r w:rsidRPr="00006783">
        <w:rPr>
          <w:bCs/>
          <w:sz w:val="22"/>
          <w:szCs w:val="22"/>
        </w:rPr>
        <w:t xml:space="preserve">, M.S. Ali, M. M. Uddin; </w:t>
      </w:r>
      <w:r w:rsidR="00466192" w:rsidRPr="00006783">
        <w:rPr>
          <w:bCs/>
          <w:i/>
          <w:sz w:val="22"/>
          <w:szCs w:val="22"/>
        </w:rPr>
        <w:t>First-principles study of elastic, electronic and optical properties of metastable Ti</w:t>
      </w:r>
      <w:r w:rsidR="00466192" w:rsidRPr="00006783">
        <w:rPr>
          <w:bCs/>
          <w:i/>
          <w:sz w:val="22"/>
          <w:szCs w:val="22"/>
          <w:vertAlign w:val="subscript"/>
        </w:rPr>
        <w:t>5</w:t>
      </w:r>
      <w:r w:rsidR="00466192" w:rsidRPr="00006783">
        <w:rPr>
          <w:bCs/>
          <w:i/>
          <w:sz w:val="22"/>
          <w:szCs w:val="22"/>
        </w:rPr>
        <w:t>SiC</w:t>
      </w:r>
      <w:r w:rsidR="00466192" w:rsidRPr="00006783">
        <w:rPr>
          <w:bCs/>
          <w:i/>
          <w:sz w:val="22"/>
          <w:szCs w:val="22"/>
          <w:vertAlign w:val="subscript"/>
        </w:rPr>
        <w:t>4</w:t>
      </w:r>
      <w:r w:rsidR="00466192" w:rsidRPr="00006783">
        <w:rPr>
          <w:bCs/>
          <w:sz w:val="22"/>
          <w:szCs w:val="22"/>
        </w:rPr>
        <w:t>;</w:t>
      </w:r>
      <w:r>
        <w:rPr>
          <w:bCs/>
          <w:sz w:val="22"/>
          <w:szCs w:val="22"/>
        </w:rPr>
        <w:t xml:space="preserve"> </w:t>
      </w:r>
      <w:r w:rsidR="00466192" w:rsidRPr="00006783">
        <w:rPr>
          <w:bCs/>
          <w:sz w:val="22"/>
          <w:szCs w:val="22"/>
        </w:rPr>
        <w:t>Ind</w:t>
      </w:r>
      <w:r>
        <w:rPr>
          <w:bCs/>
          <w:sz w:val="22"/>
          <w:szCs w:val="22"/>
        </w:rPr>
        <w:t>ian</w:t>
      </w:r>
      <w:r w:rsidR="00466192" w:rsidRPr="00006783">
        <w:rPr>
          <w:bCs/>
          <w:sz w:val="22"/>
          <w:szCs w:val="22"/>
        </w:rPr>
        <w:t xml:space="preserve"> J</w:t>
      </w:r>
      <w:r>
        <w:rPr>
          <w:bCs/>
          <w:sz w:val="22"/>
          <w:szCs w:val="22"/>
        </w:rPr>
        <w:t>ournal of</w:t>
      </w:r>
      <w:r w:rsidR="00466192" w:rsidRPr="00006783">
        <w:rPr>
          <w:bCs/>
          <w:sz w:val="22"/>
          <w:szCs w:val="22"/>
        </w:rPr>
        <w:t xml:space="preserve"> Pure </w:t>
      </w:r>
      <w:r>
        <w:rPr>
          <w:bCs/>
          <w:sz w:val="22"/>
          <w:szCs w:val="22"/>
        </w:rPr>
        <w:t xml:space="preserve">and </w:t>
      </w:r>
      <w:r w:rsidR="00466192" w:rsidRPr="00006783">
        <w:rPr>
          <w:bCs/>
          <w:sz w:val="22"/>
          <w:szCs w:val="22"/>
        </w:rPr>
        <w:t>Appl</w:t>
      </w:r>
      <w:r>
        <w:rPr>
          <w:bCs/>
          <w:sz w:val="22"/>
          <w:szCs w:val="22"/>
        </w:rPr>
        <w:t>ied</w:t>
      </w:r>
      <w:r w:rsidR="00466192" w:rsidRPr="00006783">
        <w:rPr>
          <w:bCs/>
          <w:sz w:val="22"/>
          <w:szCs w:val="22"/>
        </w:rPr>
        <w:t xml:space="preserve"> Phys</w:t>
      </w:r>
      <w:r>
        <w:rPr>
          <w:bCs/>
          <w:sz w:val="22"/>
          <w:szCs w:val="22"/>
        </w:rPr>
        <w:t>ics</w:t>
      </w:r>
      <w:r w:rsidR="00466192" w:rsidRPr="00006783">
        <w:rPr>
          <w:bCs/>
          <w:sz w:val="22"/>
          <w:szCs w:val="22"/>
        </w:rPr>
        <w:t xml:space="preserve"> 54 (2016) 386.</w:t>
      </w:r>
      <w:r w:rsidR="0004431A">
        <w:rPr>
          <w:bCs/>
          <w:sz w:val="22"/>
          <w:szCs w:val="22"/>
        </w:rPr>
        <w:t xml:space="preserve"> </w:t>
      </w:r>
      <w:r w:rsidR="0004431A" w:rsidRPr="00E55304">
        <w:rPr>
          <w:b/>
          <w:bCs/>
          <w:color w:val="FF0000"/>
          <w:sz w:val="22"/>
          <w:szCs w:val="22"/>
        </w:rPr>
        <w:t>[</w:t>
      </w:r>
      <w:r w:rsidR="008063F4">
        <w:rPr>
          <w:b/>
          <w:bCs/>
          <w:color w:val="FF0000"/>
          <w:sz w:val="22"/>
          <w:szCs w:val="22"/>
        </w:rPr>
        <w:t>4</w:t>
      </w:r>
      <w:r w:rsidR="0004431A" w:rsidRPr="00E55304">
        <w:rPr>
          <w:b/>
          <w:bCs/>
          <w:color w:val="FF0000"/>
          <w:sz w:val="22"/>
          <w:szCs w:val="22"/>
        </w:rPr>
        <w:t>]</w:t>
      </w:r>
    </w:p>
    <w:p w:rsidR="00A07335" w:rsidRPr="00403C3B" w:rsidRDefault="00A07335" w:rsidP="00466192">
      <w:pPr>
        <w:pStyle w:val="ListParagraph"/>
        <w:tabs>
          <w:tab w:val="left" w:pos="720"/>
          <w:tab w:val="left" w:pos="810"/>
          <w:tab w:val="left" w:pos="990"/>
          <w:tab w:val="left" w:pos="1170"/>
          <w:tab w:val="left" w:pos="1440"/>
        </w:tabs>
        <w:ind w:left="810" w:hanging="450"/>
        <w:rPr>
          <w:bCs/>
          <w:sz w:val="12"/>
          <w:szCs w:val="22"/>
        </w:rPr>
      </w:pPr>
    </w:p>
    <w:p w:rsidR="00466192" w:rsidRPr="00403C3B" w:rsidRDefault="00006783" w:rsidP="005C46DC">
      <w:pPr>
        <w:pStyle w:val="NormalWeb"/>
        <w:numPr>
          <w:ilvl w:val="0"/>
          <w:numId w:val="5"/>
        </w:numPr>
        <w:tabs>
          <w:tab w:val="left" w:pos="810"/>
        </w:tabs>
        <w:spacing w:before="0" w:beforeAutospacing="0" w:after="0" w:afterAutospacing="0"/>
        <w:ind w:left="810" w:hanging="450"/>
        <w:jc w:val="both"/>
        <w:rPr>
          <w:sz w:val="22"/>
          <w:szCs w:val="22"/>
        </w:rPr>
      </w:pPr>
      <w:r w:rsidRPr="003D3E52">
        <w:rPr>
          <w:bCs/>
        </w:rPr>
        <w:t xml:space="preserve">M. S. Ali, M. A. Rayhan, </w:t>
      </w:r>
      <w:r w:rsidRPr="003D3E52">
        <w:rPr>
          <w:b/>
        </w:rPr>
        <w:t>M. A. Ali</w:t>
      </w:r>
      <w:r w:rsidRPr="003D3E52">
        <w:rPr>
          <w:bCs/>
        </w:rPr>
        <w:t>, R. Parvin, A. K. M. A. Islam;</w:t>
      </w:r>
      <w:r>
        <w:rPr>
          <w:bCs/>
        </w:rPr>
        <w:t xml:space="preserve"> </w:t>
      </w:r>
      <w:r w:rsidR="00466192" w:rsidRPr="00006783">
        <w:rPr>
          <w:bCs/>
          <w:i/>
        </w:rPr>
        <w:t>New MAX Phase Compound Mo</w:t>
      </w:r>
      <w:r w:rsidR="00466192" w:rsidRPr="00006783">
        <w:rPr>
          <w:bCs/>
          <w:i/>
          <w:vertAlign w:val="subscript"/>
        </w:rPr>
        <w:t>2</w:t>
      </w:r>
      <w:r w:rsidR="00466192" w:rsidRPr="00006783">
        <w:rPr>
          <w:bCs/>
          <w:i/>
        </w:rPr>
        <w:t>TiAlC</w:t>
      </w:r>
      <w:r w:rsidR="00466192" w:rsidRPr="00006783">
        <w:rPr>
          <w:bCs/>
          <w:i/>
          <w:vertAlign w:val="subscript"/>
        </w:rPr>
        <w:t>2</w:t>
      </w:r>
      <w:r w:rsidR="00466192" w:rsidRPr="00006783">
        <w:rPr>
          <w:bCs/>
          <w:i/>
        </w:rPr>
        <w:t>: First-principles Study</w:t>
      </w:r>
      <w:r w:rsidR="00466192">
        <w:rPr>
          <w:bCs/>
        </w:rPr>
        <w:t xml:space="preserve">; </w:t>
      </w:r>
      <w:r w:rsidR="00466192" w:rsidRPr="003D3E52">
        <w:rPr>
          <w:bCs/>
          <w:sz w:val="22"/>
          <w:szCs w:val="22"/>
        </w:rPr>
        <w:t>J</w:t>
      </w:r>
      <w:r>
        <w:rPr>
          <w:bCs/>
          <w:sz w:val="22"/>
          <w:szCs w:val="22"/>
        </w:rPr>
        <w:t>ournal of Scientific</w:t>
      </w:r>
      <w:r w:rsidR="00466192" w:rsidRPr="003D3E52">
        <w:rPr>
          <w:bCs/>
          <w:sz w:val="22"/>
          <w:szCs w:val="22"/>
        </w:rPr>
        <w:t xml:space="preserve"> Res</w:t>
      </w:r>
      <w:r>
        <w:rPr>
          <w:bCs/>
          <w:sz w:val="22"/>
          <w:szCs w:val="22"/>
        </w:rPr>
        <w:t>earch</w:t>
      </w:r>
      <w:r w:rsidR="00466192" w:rsidRPr="003D3E52">
        <w:rPr>
          <w:bCs/>
          <w:sz w:val="22"/>
          <w:szCs w:val="22"/>
        </w:rPr>
        <w:t xml:space="preserve"> 8 (2016) 109.</w:t>
      </w:r>
      <w:r w:rsidR="00466192">
        <w:rPr>
          <w:bCs/>
          <w:sz w:val="22"/>
          <w:szCs w:val="22"/>
        </w:rPr>
        <w:t xml:space="preserve"> </w:t>
      </w:r>
      <w:r w:rsidR="00466192" w:rsidRPr="00E55304">
        <w:rPr>
          <w:b/>
          <w:bCs/>
          <w:color w:val="FF0000"/>
          <w:sz w:val="22"/>
          <w:szCs w:val="22"/>
        </w:rPr>
        <w:t>[</w:t>
      </w:r>
      <w:r w:rsidR="000252FF">
        <w:rPr>
          <w:b/>
          <w:bCs/>
          <w:color w:val="FF0000"/>
          <w:sz w:val="22"/>
          <w:szCs w:val="22"/>
        </w:rPr>
        <w:t>5</w:t>
      </w:r>
      <w:r w:rsidR="00466192" w:rsidRPr="00E55304">
        <w:rPr>
          <w:b/>
          <w:bCs/>
          <w:color w:val="FF0000"/>
          <w:sz w:val="22"/>
          <w:szCs w:val="22"/>
        </w:rPr>
        <w:t>]</w:t>
      </w:r>
    </w:p>
    <w:p w:rsidR="00403C3B" w:rsidRPr="00403C3B" w:rsidRDefault="00403C3B" w:rsidP="00403C3B">
      <w:pPr>
        <w:pStyle w:val="NormalWeb"/>
        <w:tabs>
          <w:tab w:val="left" w:pos="810"/>
        </w:tabs>
        <w:spacing w:before="0" w:beforeAutospacing="0" w:after="0" w:afterAutospacing="0"/>
        <w:ind w:left="810"/>
        <w:rPr>
          <w:sz w:val="12"/>
          <w:szCs w:val="22"/>
        </w:rPr>
      </w:pPr>
    </w:p>
    <w:p w:rsidR="00466192" w:rsidRPr="00403C3B" w:rsidRDefault="00810687" w:rsidP="005C46DC">
      <w:pPr>
        <w:pStyle w:val="NormalWeb"/>
        <w:numPr>
          <w:ilvl w:val="0"/>
          <w:numId w:val="5"/>
        </w:numPr>
        <w:tabs>
          <w:tab w:val="left" w:pos="810"/>
        </w:tabs>
        <w:spacing w:before="0" w:beforeAutospacing="0" w:after="0" w:afterAutospacing="0"/>
        <w:ind w:left="810" w:hanging="45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5B46E5">
        <w:rPr>
          <w:b/>
          <w:bCs/>
          <w:sz w:val="22"/>
          <w:szCs w:val="22"/>
        </w:rPr>
        <w:t>. A. Ali</w:t>
      </w:r>
      <w:r w:rsidRPr="005B46E5">
        <w:rPr>
          <w:bCs/>
          <w:sz w:val="22"/>
          <w:szCs w:val="22"/>
        </w:rPr>
        <w:t>, M. Roknuzzaman, M. T. Nasir, S. H. Naqib, A. K. M. A. Islam</w:t>
      </w:r>
      <w:r>
        <w:rPr>
          <w:bCs/>
          <w:sz w:val="22"/>
          <w:szCs w:val="22"/>
        </w:rPr>
        <w:t>;</w:t>
      </w:r>
      <w:r w:rsidRPr="005B46E5">
        <w:rPr>
          <w:bCs/>
          <w:sz w:val="22"/>
          <w:szCs w:val="22"/>
        </w:rPr>
        <w:t xml:space="preserve"> </w:t>
      </w:r>
      <w:r w:rsidR="00466192" w:rsidRPr="00810687">
        <w:rPr>
          <w:i/>
        </w:rPr>
        <w:t>Structural, elastic, electronic and optical properties of Cu</w:t>
      </w:r>
      <w:r w:rsidR="00466192" w:rsidRPr="00810687">
        <w:rPr>
          <w:i/>
          <w:vertAlign w:val="subscript"/>
        </w:rPr>
        <w:t>3</w:t>
      </w:r>
      <w:r w:rsidR="00466192" w:rsidRPr="00810687">
        <w:rPr>
          <w:i/>
        </w:rPr>
        <w:t>MTe</w:t>
      </w:r>
      <w:r w:rsidR="00466192" w:rsidRPr="00810687">
        <w:rPr>
          <w:i/>
          <w:vertAlign w:val="subscript"/>
        </w:rPr>
        <w:t>4</w:t>
      </w:r>
      <w:r w:rsidR="00466192" w:rsidRPr="00810687">
        <w:rPr>
          <w:i/>
        </w:rPr>
        <w:t xml:space="preserve"> (M=Nb, Ta) sulvanites: An ab initio</w:t>
      </w:r>
      <w:r>
        <w:rPr>
          <w:i/>
        </w:rPr>
        <w:t xml:space="preserve"> study;</w:t>
      </w:r>
      <w:r w:rsidR="00466192" w:rsidRPr="005B46E5">
        <w:rPr>
          <w:bCs/>
          <w:sz w:val="22"/>
          <w:szCs w:val="22"/>
        </w:rPr>
        <w:t xml:space="preserve"> </w:t>
      </w:r>
      <w:r w:rsidRPr="00884D22">
        <w:rPr>
          <w:bCs/>
          <w:sz w:val="22"/>
          <w:szCs w:val="22"/>
        </w:rPr>
        <w:t xml:space="preserve">International Journal of Modern Physics </w:t>
      </w:r>
      <w:r w:rsidR="00466192" w:rsidRPr="005B46E5">
        <w:rPr>
          <w:bCs/>
          <w:sz w:val="22"/>
          <w:szCs w:val="22"/>
        </w:rPr>
        <w:t xml:space="preserve">B 30 (2016) </w:t>
      </w:r>
      <w:r w:rsidR="00466192" w:rsidRPr="003C62E7">
        <w:t>1650089</w:t>
      </w:r>
      <w:r w:rsidR="00466192" w:rsidRPr="005B46E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:rsidR="00403C3B" w:rsidRPr="00403C3B" w:rsidRDefault="00403C3B" w:rsidP="00403C3B">
      <w:pPr>
        <w:pStyle w:val="NormalWeb"/>
        <w:tabs>
          <w:tab w:val="left" w:pos="810"/>
        </w:tabs>
        <w:spacing w:before="0" w:beforeAutospacing="0" w:after="0" w:afterAutospacing="0"/>
        <w:ind w:left="810"/>
        <w:rPr>
          <w:sz w:val="12"/>
          <w:szCs w:val="22"/>
        </w:rPr>
      </w:pPr>
    </w:p>
    <w:p w:rsidR="00466192" w:rsidRPr="00403C3B" w:rsidRDefault="00850D0C" w:rsidP="005C46DC">
      <w:pPr>
        <w:pStyle w:val="NormalWeb"/>
        <w:numPr>
          <w:ilvl w:val="0"/>
          <w:numId w:val="5"/>
        </w:numPr>
        <w:tabs>
          <w:tab w:val="left" w:pos="810"/>
        </w:tabs>
        <w:spacing w:before="0" w:beforeAutospacing="0" w:after="0" w:afterAutospacing="0"/>
        <w:ind w:left="810" w:hanging="450"/>
        <w:jc w:val="both"/>
        <w:rPr>
          <w:sz w:val="22"/>
          <w:szCs w:val="22"/>
        </w:rPr>
      </w:pPr>
      <w:r>
        <w:rPr>
          <w:bCs/>
          <w:sz w:val="22"/>
          <w:szCs w:val="22"/>
        </w:rPr>
        <w:t>M</w:t>
      </w:r>
      <w:r w:rsidRPr="008942E6">
        <w:rPr>
          <w:bCs/>
          <w:sz w:val="22"/>
          <w:szCs w:val="22"/>
        </w:rPr>
        <w:t xml:space="preserve">. A. Rayhan, </w:t>
      </w:r>
      <w:r w:rsidRPr="008942E6">
        <w:rPr>
          <w:b/>
          <w:bCs/>
          <w:sz w:val="22"/>
          <w:szCs w:val="22"/>
        </w:rPr>
        <w:t>M. A. Ali</w:t>
      </w:r>
      <w:r>
        <w:rPr>
          <w:bCs/>
          <w:sz w:val="22"/>
          <w:szCs w:val="22"/>
        </w:rPr>
        <w:t>, S. H. Naqib,</w:t>
      </w:r>
      <w:r w:rsidRPr="008942E6">
        <w:rPr>
          <w:bCs/>
          <w:sz w:val="22"/>
          <w:szCs w:val="22"/>
        </w:rPr>
        <w:t xml:space="preserve"> A. K. M. A. Islam</w:t>
      </w:r>
      <w:r>
        <w:rPr>
          <w:bCs/>
          <w:sz w:val="22"/>
          <w:szCs w:val="22"/>
        </w:rPr>
        <w:t xml:space="preserve">; </w:t>
      </w:r>
      <w:r w:rsidR="00466192" w:rsidRPr="00850D0C">
        <w:rPr>
          <w:bCs/>
          <w:i/>
          <w:sz w:val="22"/>
          <w:szCs w:val="22"/>
        </w:rPr>
        <w:t>First-principles study of Vickers hardness and thermodynamic properties of Ti</w:t>
      </w:r>
      <w:r w:rsidR="00466192" w:rsidRPr="00850D0C">
        <w:rPr>
          <w:bCs/>
          <w:i/>
          <w:sz w:val="22"/>
          <w:szCs w:val="22"/>
          <w:vertAlign w:val="subscript"/>
        </w:rPr>
        <w:t>3</w:t>
      </w:r>
      <w:r w:rsidR="00466192" w:rsidRPr="00850D0C">
        <w:rPr>
          <w:bCs/>
          <w:i/>
          <w:sz w:val="22"/>
          <w:szCs w:val="22"/>
        </w:rPr>
        <w:t>SnC</w:t>
      </w:r>
      <w:r w:rsidR="00466192" w:rsidRPr="00850D0C">
        <w:rPr>
          <w:bCs/>
          <w:i/>
          <w:sz w:val="22"/>
          <w:szCs w:val="22"/>
          <w:vertAlign w:val="subscript"/>
        </w:rPr>
        <w:t>2</w:t>
      </w:r>
      <w:r w:rsidR="00466192" w:rsidRPr="00850D0C">
        <w:rPr>
          <w:bCs/>
          <w:i/>
          <w:sz w:val="22"/>
          <w:szCs w:val="22"/>
        </w:rPr>
        <w:t xml:space="preserve"> polymorphs;</w:t>
      </w:r>
      <w:r w:rsidR="00466192" w:rsidRPr="008942E6">
        <w:rPr>
          <w:bCs/>
          <w:sz w:val="22"/>
          <w:szCs w:val="22"/>
        </w:rPr>
        <w:t xml:space="preserve"> </w:t>
      </w:r>
      <w:r w:rsidRPr="003D3E52">
        <w:rPr>
          <w:bCs/>
          <w:sz w:val="22"/>
          <w:szCs w:val="22"/>
        </w:rPr>
        <w:t>J</w:t>
      </w:r>
      <w:r>
        <w:rPr>
          <w:bCs/>
          <w:sz w:val="22"/>
          <w:szCs w:val="22"/>
        </w:rPr>
        <w:t>ournal of Scientific</w:t>
      </w:r>
      <w:r w:rsidRPr="003D3E52">
        <w:rPr>
          <w:bCs/>
          <w:sz w:val="22"/>
          <w:szCs w:val="22"/>
        </w:rPr>
        <w:t xml:space="preserve"> Res</w:t>
      </w:r>
      <w:r>
        <w:rPr>
          <w:bCs/>
          <w:sz w:val="22"/>
          <w:szCs w:val="22"/>
        </w:rPr>
        <w:t>earch</w:t>
      </w:r>
      <w:r w:rsidRPr="003D3E52">
        <w:rPr>
          <w:bCs/>
          <w:sz w:val="22"/>
          <w:szCs w:val="22"/>
        </w:rPr>
        <w:t xml:space="preserve"> </w:t>
      </w:r>
      <w:r w:rsidR="00466192">
        <w:rPr>
          <w:bCs/>
          <w:sz w:val="22"/>
          <w:szCs w:val="22"/>
        </w:rPr>
        <w:t>7</w:t>
      </w:r>
      <w:r w:rsidR="00466192" w:rsidRPr="004F4FE2">
        <w:rPr>
          <w:bCs/>
          <w:sz w:val="22"/>
          <w:szCs w:val="22"/>
        </w:rPr>
        <w:t xml:space="preserve"> (201</w:t>
      </w:r>
      <w:r w:rsidR="00466192">
        <w:rPr>
          <w:bCs/>
          <w:sz w:val="22"/>
          <w:szCs w:val="22"/>
        </w:rPr>
        <w:t>5)</w:t>
      </w:r>
      <w:r w:rsidR="00466192" w:rsidRPr="004F4FE2">
        <w:rPr>
          <w:bCs/>
          <w:sz w:val="22"/>
          <w:szCs w:val="22"/>
        </w:rPr>
        <w:t xml:space="preserve"> </w:t>
      </w:r>
      <w:r w:rsidR="00466192">
        <w:rPr>
          <w:bCs/>
          <w:sz w:val="22"/>
          <w:szCs w:val="22"/>
        </w:rPr>
        <w:t>53</w:t>
      </w:r>
      <w:r w:rsidR="00466192" w:rsidRPr="004F4FE2">
        <w:rPr>
          <w:bCs/>
          <w:sz w:val="22"/>
          <w:szCs w:val="22"/>
        </w:rPr>
        <w:t>-</w:t>
      </w:r>
      <w:r w:rsidR="00466192">
        <w:rPr>
          <w:bCs/>
          <w:sz w:val="22"/>
          <w:szCs w:val="22"/>
        </w:rPr>
        <w:t>64</w:t>
      </w:r>
      <w:r w:rsidR="00466192" w:rsidRPr="004F4FE2">
        <w:rPr>
          <w:bCs/>
          <w:sz w:val="22"/>
          <w:szCs w:val="22"/>
        </w:rPr>
        <w:t>.</w:t>
      </w:r>
      <w:r w:rsidR="00466192">
        <w:rPr>
          <w:bCs/>
          <w:sz w:val="22"/>
          <w:szCs w:val="22"/>
        </w:rPr>
        <w:t xml:space="preserve"> </w:t>
      </w:r>
      <w:r w:rsidR="00466192" w:rsidRPr="00E55304">
        <w:rPr>
          <w:b/>
          <w:bCs/>
          <w:color w:val="FF0000"/>
          <w:sz w:val="22"/>
          <w:szCs w:val="22"/>
        </w:rPr>
        <w:t>[</w:t>
      </w:r>
      <w:r w:rsidR="008063F4">
        <w:rPr>
          <w:b/>
          <w:bCs/>
          <w:color w:val="FF0000"/>
          <w:sz w:val="22"/>
          <w:szCs w:val="22"/>
        </w:rPr>
        <w:t>6</w:t>
      </w:r>
      <w:r w:rsidR="00466192" w:rsidRPr="00E55304">
        <w:rPr>
          <w:b/>
          <w:bCs/>
          <w:color w:val="FF0000"/>
          <w:sz w:val="22"/>
          <w:szCs w:val="22"/>
        </w:rPr>
        <w:t>]</w:t>
      </w:r>
    </w:p>
    <w:p w:rsidR="00403C3B" w:rsidRPr="00403C3B" w:rsidRDefault="00403C3B" w:rsidP="00403C3B">
      <w:pPr>
        <w:pStyle w:val="NormalWeb"/>
        <w:tabs>
          <w:tab w:val="left" w:pos="810"/>
        </w:tabs>
        <w:spacing w:before="0" w:beforeAutospacing="0" w:after="0" w:afterAutospacing="0"/>
        <w:ind w:left="810"/>
        <w:rPr>
          <w:sz w:val="12"/>
          <w:szCs w:val="22"/>
        </w:rPr>
      </w:pPr>
    </w:p>
    <w:p w:rsidR="00466192" w:rsidRPr="00403C3B" w:rsidRDefault="00152BFB" w:rsidP="005C46DC">
      <w:pPr>
        <w:pStyle w:val="NormalWeb"/>
        <w:numPr>
          <w:ilvl w:val="0"/>
          <w:numId w:val="5"/>
        </w:numPr>
        <w:tabs>
          <w:tab w:val="left" w:pos="810"/>
        </w:tabs>
        <w:spacing w:before="0" w:beforeAutospacing="0" w:after="0" w:afterAutospacing="0"/>
        <w:ind w:left="810" w:hanging="450"/>
        <w:jc w:val="both"/>
        <w:rPr>
          <w:sz w:val="22"/>
          <w:szCs w:val="22"/>
        </w:rPr>
      </w:pPr>
      <w:r w:rsidRPr="004844E9">
        <w:rPr>
          <w:b/>
          <w:bCs/>
          <w:sz w:val="22"/>
          <w:szCs w:val="22"/>
        </w:rPr>
        <w:t>M. A. Ali</w:t>
      </w:r>
      <w:r w:rsidRPr="004844E9">
        <w:rPr>
          <w:bCs/>
          <w:sz w:val="22"/>
          <w:szCs w:val="22"/>
        </w:rPr>
        <w:t>, M. N. I. Khan, F.-U.-Z. Chowdhury, S. Akhter, and M. M. Uddin;</w:t>
      </w:r>
      <w:r>
        <w:rPr>
          <w:bCs/>
          <w:sz w:val="22"/>
          <w:szCs w:val="22"/>
        </w:rPr>
        <w:t xml:space="preserve"> </w:t>
      </w:r>
      <w:r w:rsidR="00466192" w:rsidRPr="00152BFB">
        <w:rPr>
          <w:bCs/>
          <w:i/>
          <w:sz w:val="22"/>
          <w:szCs w:val="22"/>
        </w:rPr>
        <w:t>Structural Properties, Impedance Spectroscopy and Dielectric Spin Relaxation of Ni-Zn Ferrite Synthesized by Double Sintering Technique</w:t>
      </w:r>
      <w:r w:rsidR="00466192" w:rsidRPr="004844E9">
        <w:rPr>
          <w:bCs/>
          <w:sz w:val="22"/>
          <w:szCs w:val="22"/>
        </w:rPr>
        <w:t xml:space="preserve">; </w:t>
      </w:r>
      <w:r w:rsidR="00466192">
        <w:rPr>
          <w:bCs/>
          <w:sz w:val="22"/>
          <w:szCs w:val="22"/>
        </w:rPr>
        <w:t>7 (2015)</w:t>
      </w:r>
      <w:r w:rsidR="00466192" w:rsidRPr="004844E9">
        <w:rPr>
          <w:bCs/>
          <w:sz w:val="22"/>
          <w:szCs w:val="22"/>
        </w:rPr>
        <w:t xml:space="preserve"> 65-75. </w:t>
      </w:r>
      <w:r w:rsidR="00466192" w:rsidRPr="004844E9">
        <w:rPr>
          <w:b/>
          <w:bCs/>
          <w:color w:val="FF0000"/>
          <w:sz w:val="22"/>
          <w:szCs w:val="22"/>
        </w:rPr>
        <w:t>[</w:t>
      </w:r>
      <w:r w:rsidR="00431F5C">
        <w:rPr>
          <w:b/>
          <w:bCs/>
          <w:color w:val="FF0000"/>
          <w:sz w:val="22"/>
          <w:szCs w:val="22"/>
        </w:rPr>
        <w:t>1</w:t>
      </w:r>
      <w:r w:rsidR="008063F4">
        <w:rPr>
          <w:b/>
          <w:bCs/>
          <w:color w:val="FF0000"/>
          <w:sz w:val="22"/>
          <w:szCs w:val="22"/>
        </w:rPr>
        <w:t>2</w:t>
      </w:r>
      <w:r w:rsidR="00466192" w:rsidRPr="004844E9">
        <w:rPr>
          <w:b/>
          <w:bCs/>
          <w:color w:val="FF0000"/>
          <w:sz w:val="22"/>
          <w:szCs w:val="22"/>
        </w:rPr>
        <w:t>]</w:t>
      </w:r>
    </w:p>
    <w:p w:rsidR="00403C3B" w:rsidRPr="00403C3B" w:rsidRDefault="00403C3B" w:rsidP="00403C3B">
      <w:pPr>
        <w:pStyle w:val="NormalWeb"/>
        <w:tabs>
          <w:tab w:val="left" w:pos="810"/>
        </w:tabs>
        <w:spacing w:before="0" w:beforeAutospacing="0" w:after="0" w:afterAutospacing="0"/>
        <w:ind w:left="810"/>
        <w:rPr>
          <w:sz w:val="12"/>
          <w:szCs w:val="22"/>
        </w:rPr>
      </w:pPr>
    </w:p>
    <w:p w:rsidR="00466192" w:rsidRPr="00152BFB" w:rsidRDefault="00152BFB" w:rsidP="00466192">
      <w:pPr>
        <w:pStyle w:val="NormalWeb"/>
        <w:numPr>
          <w:ilvl w:val="0"/>
          <w:numId w:val="5"/>
        </w:numPr>
        <w:tabs>
          <w:tab w:val="left" w:pos="720"/>
          <w:tab w:val="left" w:pos="810"/>
          <w:tab w:val="left" w:pos="990"/>
          <w:tab w:val="left" w:pos="1170"/>
          <w:tab w:val="left" w:pos="1440"/>
        </w:tabs>
        <w:spacing w:before="0" w:beforeAutospacing="0" w:after="0" w:afterAutospacing="0"/>
        <w:ind w:left="810" w:hanging="450"/>
        <w:jc w:val="both"/>
        <w:rPr>
          <w:b/>
          <w:bCs/>
          <w:color w:val="FF0000"/>
          <w:sz w:val="22"/>
          <w:szCs w:val="22"/>
        </w:rPr>
      </w:pPr>
      <w:r w:rsidRPr="00152BFB">
        <w:rPr>
          <w:bCs/>
          <w:sz w:val="22"/>
          <w:szCs w:val="22"/>
        </w:rPr>
        <w:t xml:space="preserve">N. Jahan, </w:t>
      </w:r>
      <w:r w:rsidRPr="00152BFB">
        <w:rPr>
          <w:b/>
          <w:bCs/>
          <w:sz w:val="22"/>
          <w:szCs w:val="22"/>
        </w:rPr>
        <w:t>M. A. Ali</w:t>
      </w:r>
      <w:r w:rsidRPr="00152BFB">
        <w:rPr>
          <w:bCs/>
          <w:sz w:val="22"/>
          <w:szCs w:val="22"/>
        </w:rPr>
        <w:t>;</w:t>
      </w:r>
      <w:r w:rsidRPr="00152BFB">
        <w:rPr>
          <w:sz w:val="22"/>
          <w:szCs w:val="22"/>
        </w:rPr>
        <w:t xml:space="preserve"> </w:t>
      </w:r>
      <w:r w:rsidR="00466192" w:rsidRPr="00152BFB">
        <w:rPr>
          <w:i/>
          <w:sz w:val="22"/>
          <w:szCs w:val="22"/>
        </w:rPr>
        <w:t>A theoretical study of elastic, electronic, optical and thermodynamic properties of AlB</w:t>
      </w:r>
      <w:r w:rsidR="00466192" w:rsidRPr="00152BFB">
        <w:rPr>
          <w:i/>
          <w:sz w:val="22"/>
          <w:szCs w:val="22"/>
          <w:vertAlign w:val="subscript"/>
        </w:rPr>
        <w:t>2</w:t>
      </w:r>
      <w:r w:rsidR="00466192" w:rsidRPr="00152BFB">
        <w:rPr>
          <w:i/>
          <w:sz w:val="22"/>
          <w:szCs w:val="22"/>
        </w:rPr>
        <w:t xml:space="preserve"> and TaB</w:t>
      </w:r>
      <w:r w:rsidR="00466192" w:rsidRPr="00152BFB">
        <w:rPr>
          <w:i/>
          <w:sz w:val="22"/>
          <w:szCs w:val="22"/>
          <w:vertAlign w:val="subscript"/>
        </w:rPr>
        <w:t>2</w:t>
      </w:r>
      <w:r w:rsidR="00466192" w:rsidRPr="00152BFB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466192" w:rsidRPr="00152BFB">
        <w:rPr>
          <w:bCs/>
          <w:sz w:val="22"/>
          <w:szCs w:val="22"/>
        </w:rPr>
        <w:t xml:space="preserve">Bangladesh Journal of Physics 15 (2014) 93-103. </w:t>
      </w:r>
      <w:r w:rsidR="00466192" w:rsidRPr="00152BFB">
        <w:rPr>
          <w:b/>
          <w:bCs/>
          <w:color w:val="FF0000"/>
          <w:sz w:val="22"/>
          <w:szCs w:val="22"/>
        </w:rPr>
        <w:t>[1]</w:t>
      </w:r>
    </w:p>
    <w:p w:rsidR="00403C3B" w:rsidRPr="00403C3B" w:rsidRDefault="00403C3B" w:rsidP="00466192">
      <w:pPr>
        <w:pStyle w:val="ListParagraph"/>
        <w:tabs>
          <w:tab w:val="left" w:pos="720"/>
          <w:tab w:val="left" w:pos="810"/>
          <w:tab w:val="left" w:pos="990"/>
          <w:tab w:val="left" w:pos="1170"/>
          <w:tab w:val="left" w:pos="1440"/>
        </w:tabs>
        <w:ind w:left="810" w:hanging="450"/>
        <w:jc w:val="both"/>
        <w:rPr>
          <w:bCs/>
          <w:sz w:val="12"/>
          <w:szCs w:val="22"/>
        </w:rPr>
      </w:pPr>
    </w:p>
    <w:p w:rsidR="00466192" w:rsidRPr="00403C3B" w:rsidRDefault="00152BFB" w:rsidP="005C46DC">
      <w:pPr>
        <w:pStyle w:val="ListParagraph"/>
        <w:numPr>
          <w:ilvl w:val="0"/>
          <w:numId w:val="5"/>
        </w:numPr>
        <w:tabs>
          <w:tab w:val="left" w:pos="810"/>
        </w:tabs>
        <w:ind w:left="810" w:hanging="450"/>
        <w:jc w:val="both"/>
        <w:outlineLvl w:val="0"/>
        <w:rPr>
          <w:bCs/>
          <w:sz w:val="22"/>
          <w:szCs w:val="22"/>
        </w:rPr>
      </w:pPr>
      <w:r w:rsidRPr="004F4FE2">
        <w:rPr>
          <w:b/>
          <w:sz w:val="22"/>
          <w:szCs w:val="22"/>
        </w:rPr>
        <w:t>M. A. Ali</w:t>
      </w:r>
      <w:r w:rsidRPr="004F4FE2">
        <w:rPr>
          <w:sz w:val="22"/>
          <w:szCs w:val="22"/>
        </w:rPr>
        <w:t>, N. Jahan, A. K. M. A. Islam</w:t>
      </w:r>
      <w:r>
        <w:rPr>
          <w:sz w:val="22"/>
          <w:szCs w:val="22"/>
        </w:rPr>
        <w:t>;</w:t>
      </w:r>
      <w:r w:rsidRPr="004F4FE2">
        <w:rPr>
          <w:sz w:val="22"/>
          <w:szCs w:val="22"/>
        </w:rPr>
        <w:t xml:space="preserve"> </w:t>
      </w:r>
      <w:r w:rsidR="00466192" w:rsidRPr="00152BFB">
        <w:rPr>
          <w:i/>
          <w:sz w:val="22"/>
          <w:szCs w:val="22"/>
        </w:rPr>
        <w:t>Sulvanite compounds Cu</w:t>
      </w:r>
      <w:r w:rsidR="00466192" w:rsidRPr="00152BFB">
        <w:rPr>
          <w:i/>
          <w:sz w:val="22"/>
          <w:szCs w:val="22"/>
          <w:vertAlign w:val="subscript"/>
        </w:rPr>
        <w:t>3</w:t>
      </w:r>
      <w:r w:rsidR="00466192" w:rsidRPr="00152BFB">
        <w:rPr>
          <w:i/>
          <w:sz w:val="22"/>
          <w:szCs w:val="22"/>
        </w:rPr>
        <w:t>TMS</w:t>
      </w:r>
      <w:r w:rsidR="00466192" w:rsidRPr="00152BFB">
        <w:rPr>
          <w:i/>
          <w:sz w:val="22"/>
          <w:szCs w:val="22"/>
          <w:vertAlign w:val="subscript"/>
        </w:rPr>
        <w:t>4</w:t>
      </w:r>
      <w:r w:rsidR="00466192" w:rsidRPr="00152BFB">
        <w:rPr>
          <w:i/>
          <w:sz w:val="22"/>
          <w:szCs w:val="22"/>
        </w:rPr>
        <w:t xml:space="preserve"> (TM= V, Nb and Ta): Elastic, electronic, optical and thermal</w:t>
      </w:r>
      <w:r>
        <w:rPr>
          <w:i/>
          <w:sz w:val="22"/>
          <w:szCs w:val="22"/>
        </w:rPr>
        <w:t xml:space="preserve"> </w:t>
      </w:r>
      <w:r w:rsidR="00466192" w:rsidRPr="00152BFB">
        <w:rPr>
          <w:i/>
          <w:sz w:val="22"/>
          <w:szCs w:val="22"/>
        </w:rPr>
        <w:t>properties using first-principles method</w:t>
      </w:r>
      <w:r w:rsidR="00466192">
        <w:rPr>
          <w:sz w:val="22"/>
          <w:szCs w:val="22"/>
        </w:rPr>
        <w:t xml:space="preserve">; </w:t>
      </w:r>
      <w:r w:rsidRPr="003D3E52">
        <w:rPr>
          <w:bCs/>
          <w:sz w:val="22"/>
          <w:szCs w:val="22"/>
        </w:rPr>
        <w:t>J</w:t>
      </w:r>
      <w:r>
        <w:rPr>
          <w:bCs/>
          <w:sz w:val="22"/>
          <w:szCs w:val="22"/>
        </w:rPr>
        <w:t>ournal of Scientific</w:t>
      </w:r>
      <w:r w:rsidRPr="003D3E52">
        <w:rPr>
          <w:bCs/>
          <w:sz w:val="22"/>
          <w:szCs w:val="22"/>
        </w:rPr>
        <w:t xml:space="preserve"> Res</w:t>
      </w:r>
      <w:r>
        <w:rPr>
          <w:bCs/>
          <w:sz w:val="22"/>
          <w:szCs w:val="22"/>
        </w:rPr>
        <w:t>earch</w:t>
      </w:r>
      <w:r w:rsidRPr="003D3E52">
        <w:rPr>
          <w:bCs/>
          <w:sz w:val="22"/>
          <w:szCs w:val="22"/>
        </w:rPr>
        <w:t xml:space="preserve"> </w:t>
      </w:r>
      <w:r w:rsidR="00466192">
        <w:rPr>
          <w:bCs/>
          <w:sz w:val="22"/>
          <w:szCs w:val="22"/>
        </w:rPr>
        <w:t>6 (2014)</w:t>
      </w:r>
      <w:r w:rsidR="00466192" w:rsidRPr="004F4FE2">
        <w:rPr>
          <w:bCs/>
          <w:sz w:val="22"/>
          <w:szCs w:val="22"/>
        </w:rPr>
        <w:t xml:space="preserve"> 407-419.</w:t>
      </w:r>
      <w:r w:rsidR="00466192">
        <w:rPr>
          <w:bCs/>
          <w:sz w:val="22"/>
          <w:szCs w:val="22"/>
        </w:rPr>
        <w:t xml:space="preserve"> </w:t>
      </w:r>
      <w:r w:rsidR="00466192" w:rsidRPr="00E55304">
        <w:rPr>
          <w:b/>
          <w:bCs/>
          <w:color w:val="FF0000"/>
          <w:sz w:val="22"/>
          <w:szCs w:val="22"/>
        </w:rPr>
        <w:t>[</w:t>
      </w:r>
      <w:r w:rsidR="00E15371">
        <w:rPr>
          <w:b/>
          <w:bCs/>
          <w:color w:val="FF0000"/>
          <w:sz w:val="22"/>
          <w:szCs w:val="22"/>
        </w:rPr>
        <w:t>1</w:t>
      </w:r>
      <w:r w:rsidR="008063F4">
        <w:rPr>
          <w:b/>
          <w:bCs/>
          <w:color w:val="FF0000"/>
          <w:sz w:val="22"/>
          <w:szCs w:val="22"/>
        </w:rPr>
        <w:t>2</w:t>
      </w:r>
      <w:r w:rsidR="00466192" w:rsidRPr="00E55304">
        <w:rPr>
          <w:b/>
          <w:bCs/>
          <w:color w:val="FF0000"/>
          <w:sz w:val="22"/>
          <w:szCs w:val="22"/>
        </w:rPr>
        <w:t>]</w:t>
      </w:r>
    </w:p>
    <w:p w:rsidR="00403C3B" w:rsidRPr="00403C3B" w:rsidRDefault="00403C3B" w:rsidP="00403C3B">
      <w:pPr>
        <w:pStyle w:val="ListParagraph"/>
        <w:tabs>
          <w:tab w:val="left" w:pos="810"/>
        </w:tabs>
        <w:ind w:left="810"/>
        <w:outlineLvl w:val="0"/>
        <w:rPr>
          <w:bCs/>
          <w:sz w:val="12"/>
          <w:szCs w:val="22"/>
        </w:rPr>
      </w:pPr>
    </w:p>
    <w:p w:rsidR="00466192" w:rsidRPr="00152BFB" w:rsidRDefault="00152BFB" w:rsidP="00466192">
      <w:pPr>
        <w:pStyle w:val="ListParagraph"/>
        <w:numPr>
          <w:ilvl w:val="0"/>
          <w:numId w:val="5"/>
        </w:numPr>
        <w:tabs>
          <w:tab w:val="left" w:pos="810"/>
        </w:tabs>
        <w:ind w:left="810" w:hanging="450"/>
        <w:outlineLvl w:val="0"/>
        <w:rPr>
          <w:b/>
          <w:bCs/>
          <w:color w:val="FF0000"/>
          <w:sz w:val="22"/>
          <w:szCs w:val="22"/>
        </w:rPr>
      </w:pPr>
      <w:r w:rsidRPr="00152BFB">
        <w:rPr>
          <w:b/>
          <w:bCs/>
          <w:sz w:val="22"/>
          <w:szCs w:val="22"/>
        </w:rPr>
        <w:t>M. A. Ali</w:t>
      </w:r>
      <w:r w:rsidRPr="00152BFB">
        <w:rPr>
          <w:bCs/>
          <w:sz w:val="22"/>
          <w:szCs w:val="22"/>
        </w:rPr>
        <w:t xml:space="preserve">, A. K. M. A. Islam; M. S. Ali; </w:t>
      </w:r>
      <w:r w:rsidR="00466192" w:rsidRPr="00152BFB">
        <w:rPr>
          <w:bCs/>
          <w:i/>
          <w:sz w:val="22"/>
          <w:szCs w:val="22"/>
        </w:rPr>
        <w:t>Ni-rich nitrides ANNi</w:t>
      </w:r>
      <w:r w:rsidR="00466192" w:rsidRPr="00152BFB">
        <w:rPr>
          <w:bCs/>
          <w:i/>
          <w:sz w:val="22"/>
          <w:szCs w:val="22"/>
          <w:vertAlign w:val="subscript"/>
        </w:rPr>
        <w:t>3</w:t>
      </w:r>
      <w:r w:rsidR="00466192" w:rsidRPr="00152BFB">
        <w:rPr>
          <w:bCs/>
          <w:i/>
          <w:sz w:val="22"/>
          <w:szCs w:val="22"/>
        </w:rPr>
        <w:t xml:space="preserve"> (A = Pt, Ag, Pd) in comparison with superconducting ZnNNi</w:t>
      </w:r>
      <w:r w:rsidR="00466192" w:rsidRPr="00152BFB">
        <w:rPr>
          <w:bCs/>
          <w:i/>
          <w:sz w:val="22"/>
          <w:szCs w:val="22"/>
          <w:vertAlign w:val="subscript"/>
        </w:rPr>
        <w:t>3</w:t>
      </w:r>
      <w:r w:rsidR="00466192" w:rsidRPr="00152BFB">
        <w:rPr>
          <w:bCs/>
          <w:sz w:val="22"/>
          <w:szCs w:val="22"/>
        </w:rPr>
        <w:t>;</w:t>
      </w:r>
      <w:r>
        <w:rPr>
          <w:bCs/>
          <w:sz w:val="22"/>
          <w:szCs w:val="22"/>
        </w:rPr>
        <w:t xml:space="preserve"> </w:t>
      </w:r>
      <w:r w:rsidRPr="003D3E52">
        <w:rPr>
          <w:bCs/>
          <w:sz w:val="22"/>
          <w:szCs w:val="22"/>
        </w:rPr>
        <w:t>J</w:t>
      </w:r>
      <w:r>
        <w:rPr>
          <w:bCs/>
          <w:sz w:val="22"/>
          <w:szCs w:val="22"/>
        </w:rPr>
        <w:t>ournal of Scientific</w:t>
      </w:r>
      <w:r w:rsidRPr="003D3E52">
        <w:rPr>
          <w:bCs/>
          <w:sz w:val="22"/>
          <w:szCs w:val="22"/>
        </w:rPr>
        <w:t xml:space="preserve"> Res</w:t>
      </w:r>
      <w:r>
        <w:rPr>
          <w:bCs/>
          <w:sz w:val="22"/>
          <w:szCs w:val="22"/>
        </w:rPr>
        <w:t>earch</w:t>
      </w:r>
      <w:r w:rsidR="00466192" w:rsidRPr="00152BFB">
        <w:rPr>
          <w:bCs/>
          <w:sz w:val="22"/>
          <w:szCs w:val="22"/>
        </w:rPr>
        <w:t xml:space="preserve"> 4 (2012) 1-10. </w:t>
      </w:r>
      <w:r w:rsidR="00466192" w:rsidRPr="00152BFB">
        <w:rPr>
          <w:b/>
          <w:bCs/>
          <w:color w:val="FF0000"/>
          <w:sz w:val="22"/>
          <w:szCs w:val="22"/>
        </w:rPr>
        <w:t>[14]</w:t>
      </w:r>
    </w:p>
    <w:p w:rsidR="00403C3B" w:rsidRPr="00403C3B" w:rsidRDefault="00403C3B" w:rsidP="00466192">
      <w:pPr>
        <w:pStyle w:val="ListParagraph"/>
        <w:tabs>
          <w:tab w:val="left" w:pos="810"/>
        </w:tabs>
        <w:ind w:left="810"/>
        <w:rPr>
          <w:bCs/>
          <w:sz w:val="12"/>
          <w:szCs w:val="22"/>
        </w:rPr>
      </w:pPr>
    </w:p>
    <w:p w:rsidR="001C4669" w:rsidRPr="00152BFB" w:rsidRDefault="00152BFB" w:rsidP="00403C3B">
      <w:pPr>
        <w:pStyle w:val="ListParagraph"/>
        <w:numPr>
          <w:ilvl w:val="0"/>
          <w:numId w:val="5"/>
        </w:numPr>
        <w:tabs>
          <w:tab w:val="left" w:pos="810"/>
        </w:tabs>
        <w:ind w:left="810" w:hanging="450"/>
        <w:jc w:val="both"/>
        <w:rPr>
          <w:bCs/>
          <w:sz w:val="22"/>
          <w:szCs w:val="22"/>
        </w:rPr>
      </w:pPr>
      <w:r w:rsidRPr="00152BFB">
        <w:rPr>
          <w:b/>
          <w:bCs/>
          <w:sz w:val="22"/>
          <w:szCs w:val="22"/>
        </w:rPr>
        <w:t>M. A. Ali</w:t>
      </w:r>
      <w:r w:rsidRPr="00152BFB">
        <w:rPr>
          <w:bCs/>
          <w:sz w:val="22"/>
          <w:szCs w:val="22"/>
        </w:rPr>
        <w:t xml:space="preserve">, A. K. M. A. Islam; </w:t>
      </w:r>
      <w:r w:rsidR="00B165B3" w:rsidRPr="00152BFB">
        <w:rPr>
          <w:bCs/>
          <w:i/>
          <w:sz w:val="22"/>
          <w:szCs w:val="22"/>
        </w:rPr>
        <w:t>Sn</w:t>
      </w:r>
      <w:r w:rsidR="00B165B3" w:rsidRPr="00152BFB">
        <w:rPr>
          <w:bCs/>
          <w:i/>
          <w:sz w:val="22"/>
          <w:szCs w:val="22"/>
          <w:vertAlign w:val="subscript"/>
        </w:rPr>
        <w:t>1-x</w:t>
      </w:r>
      <w:r w:rsidR="00B165B3" w:rsidRPr="00152BFB">
        <w:rPr>
          <w:bCs/>
          <w:i/>
          <w:sz w:val="22"/>
          <w:szCs w:val="22"/>
        </w:rPr>
        <w:t>Bi</w:t>
      </w:r>
      <w:r w:rsidR="00B165B3" w:rsidRPr="00152BFB">
        <w:rPr>
          <w:bCs/>
          <w:i/>
          <w:sz w:val="22"/>
          <w:szCs w:val="22"/>
          <w:vertAlign w:val="subscript"/>
        </w:rPr>
        <w:t>x</w:t>
      </w:r>
      <w:r w:rsidR="00B165B3" w:rsidRPr="00152BFB">
        <w:rPr>
          <w:bCs/>
          <w:i/>
          <w:sz w:val="22"/>
          <w:szCs w:val="22"/>
        </w:rPr>
        <w:t>O</w:t>
      </w:r>
      <w:r w:rsidR="00B165B3" w:rsidRPr="00152BFB">
        <w:rPr>
          <w:bCs/>
          <w:i/>
          <w:sz w:val="22"/>
          <w:szCs w:val="22"/>
          <w:vertAlign w:val="subscript"/>
        </w:rPr>
        <w:t>2</w:t>
      </w:r>
      <w:r w:rsidR="00B165B3" w:rsidRPr="00152BFB">
        <w:rPr>
          <w:bCs/>
          <w:i/>
          <w:sz w:val="22"/>
          <w:szCs w:val="22"/>
        </w:rPr>
        <w:t xml:space="preserve"> and Sn</w:t>
      </w:r>
      <w:r w:rsidR="00B165B3" w:rsidRPr="00152BFB">
        <w:rPr>
          <w:bCs/>
          <w:i/>
          <w:sz w:val="22"/>
          <w:szCs w:val="22"/>
          <w:vertAlign w:val="subscript"/>
        </w:rPr>
        <w:t>1-x</w:t>
      </w:r>
      <w:r w:rsidR="00B165B3" w:rsidRPr="00152BFB">
        <w:rPr>
          <w:bCs/>
          <w:i/>
          <w:sz w:val="22"/>
          <w:szCs w:val="22"/>
        </w:rPr>
        <w:t>Ta</w:t>
      </w:r>
      <w:r w:rsidR="00B165B3" w:rsidRPr="00152BFB">
        <w:rPr>
          <w:bCs/>
          <w:i/>
          <w:sz w:val="22"/>
          <w:szCs w:val="22"/>
          <w:vertAlign w:val="subscript"/>
        </w:rPr>
        <w:t>x</w:t>
      </w:r>
      <w:r w:rsidR="00B165B3" w:rsidRPr="00152BFB">
        <w:rPr>
          <w:bCs/>
          <w:i/>
          <w:sz w:val="22"/>
          <w:szCs w:val="22"/>
        </w:rPr>
        <w:t>O</w:t>
      </w:r>
      <w:r w:rsidR="00B165B3" w:rsidRPr="00152BFB">
        <w:rPr>
          <w:bCs/>
          <w:i/>
          <w:sz w:val="22"/>
          <w:szCs w:val="22"/>
          <w:vertAlign w:val="subscript"/>
        </w:rPr>
        <w:t>2</w:t>
      </w:r>
      <w:r w:rsidR="00B165B3" w:rsidRPr="00152BFB">
        <w:rPr>
          <w:bCs/>
          <w:i/>
          <w:sz w:val="22"/>
          <w:szCs w:val="22"/>
        </w:rPr>
        <w:t xml:space="preserve"> (0 ≤ x ≤ </w:t>
      </w:r>
      <w:r w:rsidR="008942E6" w:rsidRPr="00152BFB">
        <w:rPr>
          <w:bCs/>
          <w:i/>
          <w:sz w:val="22"/>
          <w:szCs w:val="22"/>
        </w:rPr>
        <w:t>0.75): A first-principles study</w:t>
      </w:r>
      <w:r w:rsidR="008942E6" w:rsidRPr="00152BFB">
        <w:rPr>
          <w:bCs/>
          <w:sz w:val="22"/>
          <w:szCs w:val="22"/>
        </w:rPr>
        <w:t>;</w:t>
      </w:r>
      <w:r>
        <w:rPr>
          <w:bCs/>
          <w:sz w:val="22"/>
          <w:szCs w:val="22"/>
        </w:rPr>
        <w:t xml:space="preserve"> </w:t>
      </w:r>
      <w:r w:rsidR="00B165B3" w:rsidRPr="00152BFB">
        <w:rPr>
          <w:bCs/>
          <w:sz w:val="22"/>
          <w:szCs w:val="22"/>
        </w:rPr>
        <w:t>Physica B 407(2012) 1020-1026.</w:t>
      </w:r>
      <w:r w:rsidR="00511E6D" w:rsidRPr="00152BFB">
        <w:rPr>
          <w:bCs/>
          <w:sz w:val="22"/>
          <w:szCs w:val="22"/>
        </w:rPr>
        <w:t xml:space="preserve"> </w:t>
      </w:r>
      <w:r w:rsidR="00511E6D" w:rsidRPr="00152BFB">
        <w:rPr>
          <w:b/>
          <w:bCs/>
          <w:color w:val="FF0000"/>
          <w:sz w:val="22"/>
          <w:szCs w:val="22"/>
        </w:rPr>
        <w:t>[5]</w:t>
      </w:r>
    </w:p>
    <w:p w:rsidR="001C4669" w:rsidRPr="009A57BB" w:rsidRDefault="001C4669" w:rsidP="0023058C">
      <w:pPr>
        <w:pStyle w:val="ListParagraph"/>
        <w:tabs>
          <w:tab w:val="left" w:pos="720"/>
          <w:tab w:val="left" w:pos="810"/>
        </w:tabs>
        <w:ind w:left="810" w:hanging="450"/>
        <w:jc w:val="both"/>
        <w:rPr>
          <w:bCs/>
          <w:sz w:val="12"/>
          <w:szCs w:val="22"/>
        </w:rPr>
      </w:pPr>
    </w:p>
    <w:p w:rsidR="004A7392" w:rsidRPr="00CC7E17" w:rsidRDefault="004A7392" w:rsidP="004A7392">
      <w:pPr>
        <w:pStyle w:val="ListParagraph"/>
        <w:rPr>
          <w:bCs/>
          <w:sz w:val="12"/>
          <w:szCs w:val="22"/>
        </w:rPr>
      </w:pPr>
    </w:p>
    <w:p w:rsidR="00927BAA" w:rsidRDefault="00927BAA" w:rsidP="00FA3A7A">
      <w:pPr>
        <w:pStyle w:val="ListParagraph"/>
        <w:tabs>
          <w:tab w:val="left" w:pos="720"/>
          <w:tab w:val="left" w:pos="1440"/>
        </w:tabs>
        <w:spacing w:after="240"/>
        <w:ind w:left="360"/>
        <w:rPr>
          <w:b/>
          <w:sz w:val="22"/>
          <w:szCs w:val="22"/>
        </w:rPr>
      </w:pPr>
      <w:r w:rsidRPr="00927BAA">
        <w:rPr>
          <w:b/>
          <w:sz w:val="22"/>
          <w:szCs w:val="22"/>
        </w:rPr>
        <w:t>c.</w:t>
      </w:r>
      <w:r>
        <w:rPr>
          <w:b/>
          <w:sz w:val="22"/>
          <w:szCs w:val="22"/>
        </w:rPr>
        <w:t xml:space="preserve"> </w:t>
      </w:r>
      <w:r w:rsidR="004B3E7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Published as an abstract </w:t>
      </w:r>
      <w:r w:rsidR="007A5306">
        <w:rPr>
          <w:b/>
          <w:sz w:val="22"/>
          <w:szCs w:val="22"/>
        </w:rPr>
        <w:t>in Conferences</w:t>
      </w:r>
      <w:r w:rsidR="00D41BB3">
        <w:rPr>
          <w:b/>
          <w:sz w:val="22"/>
          <w:szCs w:val="22"/>
        </w:rPr>
        <w:t xml:space="preserve"> and Presented</w:t>
      </w:r>
      <w:r w:rsidR="00910310">
        <w:rPr>
          <w:b/>
          <w:sz w:val="22"/>
          <w:szCs w:val="22"/>
        </w:rPr>
        <w:t xml:space="preserve"> (</w:t>
      </w:r>
      <w:r w:rsidR="00971B99">
        <w:rPr>
          <w:b/>
          <w:sz w:val="22"/>
          <w:szCs w:val="22"/>
        </w:rPr>
        <w:t>Oral</w:t>
      </w:r>
      <w:r w:rsidR="00971B99" w:rsidRPr="00971B99">
        <w:rPr>
          <w:b/>
          <w:sz w:val="22"/>
          <w:szCs w:val="22"/>
        </w:rPr>
        <w:t>/</w:t>
      </w:r>
      <w:r w:rsidR="00971B99">
        <w:rPr>
          <w:b/>
          <w:sz w:val="22"/>
          <w:szCs w:val="22"/>
        </w:rPr>
        <w:t>P</w:t>
      </w:r>
      <w:r w:rsidR="00910310">
        <w:rPr>
          <w:b/>
          <w:sz w:val="22"/>
          <w:szCs w:val="22"/>
        </w:rPr>
        <w:t>oster)</w:t>
      </w:r>
      <w:r>
        <w:rPr>
          <w:b/>
          <w:sz w:val="22"/>
          <w:szCs w:val="22"/>
        </w:rPr>
        <w:t xml:space="preserve">: </w:t>
      </w:r>
      <w:r w:rsidR="000A37A1">
        <w:rPr>
          <w:b/>
          <w:sz w:val="22"/>
          <w:szCs w:val="22"/>
        </w:rPr>
        <w:t xml:space="preserve"> </w:t>
      </w:r>
    </w:p>
    <w:p w:rsidR="00927BAA" w:rsidRDefault="00927BAA" w:rsidP="00477F53">
      <w:pPr>
        <w:pStyle w:val="Heading1"/>
        <w:numPr>
          <w:ilvl w:val="0"/>
          <w:numId w:val="11"/>
        </w:numPr>
        <w:tabs>
          <w:tab w:val="left" w:pos="810"/>
        </w:tabs>
        <w:ind w:left="810" w:hanging="45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27BAA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First-Principles Study </w:t>
      </w:r>
      <w:r>
        <w:rPr>
          <w:rFonts w:ascii="Times New Roman" w:hAnsi="Times New Roman" w:cs="Times New Roman"/>
          <w:b w:val="0"/>
          <w:sz w:val="22"/>
          <w:szCs w:val="22"/>
        </w:rPr>
        <w:t>o</w:t>
      </w:r>
      <w:r w:rsidRPr="00927BAA">
        <w:rPr>
          <w:rFonts w:ascii="Times New Roman" w:hAnsi="Times New Roman" w:cs="Times New Roman"/>
          <w:b w:val="0"/>
          <w:sz w:val="22"/>
          <w:szCs w:val="22"/>
        </w:rPr>
        <w:t>f Tin Oxides</w:t>
      </w:r>
      <w:r w:rsidR="00B906CA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Pr="00927BAA">
        <w:rPr>
          <w:rFonts w:ascii="Times New Roman" w:hAnsi="Times New Roman" w:cs="Times New Roman"/>
          <w:b w:val="0"/>
          <w:sz w:val="22"/>
          <w:szCs w:val="22"/>
        </w:rPr>
        <w:t xml:space="preserve">National Conference on Physics for Development, </w:t>
      </w:r>
      <w:r w:rsidR="00B906CA" w:rsidRPr="00B906CA">
        <w:rPr>
          <w:b w:val="0"/>
          <w:bCs w:val="0"/>
          <w:sz w:val="22"/>
          <w:szCs w:val="22"/>
        </w:rPr>
        <w:t>O</w:t>
      </w:r>
      <w:r w:rsidR="00B906CA" w:rsidRPr="00B906CA">
        <w:rPr>
          <w:b w:val="0"/>
          <w:sz w:val="22"/>
          <w:szCs w:val="22"/>
        </w:rPr>
        <w:t>rganized by the Bangladesh Physical Society</w:t>
      </w:r>
      <w:r w:rsidR="00B906CA" w:rsidRPr="00B27A21">
        <w:rPr>
          <w:rFonts w:ascii="Times New Roman" w:hAnsi="Times New Roman" w:cs="Times New Roman"/>
          <w:b w:val="0"/>
          <w:sz w:val="22"/>
          <w:szCs w:val="22"/>
        </w:rPr>
        <w:t>,</w:t>
      </w:r>
      <w:r w:rsidR="00B906CA" w:rsidRPr="00B906CA">
        <w:rPr>
          <w:sz w:val="22"/>
          <w:szCs w:val="22"/>
        </w:rPr>
        <w:t xml:space="preserve"> </w:t>
      </w:r>
      <w:r w:rsidR="003F2C22" w:rsidRPr="003F2C22">
        <w:rPr>
          <w:b w:val="0"/>
          <w:sz w:val="22"/>
          <w:szCs w:val="22"/>
        </w:rPr>
        <w:t>At</w:t>
      </w:r>
      <w:r w:rsidR="003F2C22">
        <w:rPr>
          <w:sz w:val="22"/>
          <w:szCs w:val="22"/>
        </w:rPr>
        <w:t xml:space="preserve"> </w:t>
      </w:r>
      <w:r w:rsidRPr="00927BAA">
        <w:rPr>
          <w:rFonts w:ascii="Times New Roman" w:hAnsi="Times New Roman" w:cs="Times New Roman"/>
          <w:b w:val="0"/>
          <w:sz w:val="22"/>
          <w:szCs w:val="22"/>
        </w:rPr>
        <w:t>Bangladesh University of Engineering and Technology (BUET)</w:t>
      </w:r>
      <w:r>
        <w:rPr>
          <w:rFonts w:ascii="Times New Roman" w:hAnsi="Times New Roman" w:cs="Times New Roman"/>
          <w:b w:val="0"/>
          <w:sz w:val="22"/>
          <w:szCs w:val="22"/>
        </w:rPr>
        <w:t>,</w:t>
      </w:r>
      <w:r w:rsidRPr="00927BAA">
        <w:rPr>
          <w:rFonts w:ascii="Times New Roman" w:hAnsi="Times New Roman" w:cs="Times New Roman"/>
          <w:b w:val="0"/>
          <w:sz w:val="22"/>
          <w:szCs w:val="22"/>
        </w:rPr>
        <w:t xml:space="preserve"> February 10, 2011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927BAA" w:rsidRPr="00B906CA" w:rsidRDefault="00B906CA" w:rsidP="00477F53">
      <w:pPr>
        <w:pStyle w:val="ListParagraph"/>
        <w:numPr>
          <w:ilvl w:val="0"/>
          <w:numId w:val="11"/>
        </w:numPr>
        <w:tabs>
          <w:tab w:val="left" w:pos="810"/>
          <w:tab w:val="left" w:pos="1440"/>
        </w:tabs>
        <w:spacing w:after="60"/>
        <w:ind w:left="810" w:hanging="450"/>
        <w:jc w:val="both"/>
        <w:rPr>
          <w:sz w:val="22"/>
          <w:szCs w:val="22"/>
        </w:rPr>
      </w:pPr>
      <w:r w:rsidRPr="00B906CA">
        <w:rPr>
          <w:rFonts w:eastAsia="Times New Roman"/>
          <w:bCs/>
          <w:kern w:val="32"/>
          <w:sz w:val="22"/>
          <w:szCs w:val="22"/>
        </w:rPr>
        <w:t>A theoretical study of elastic, electronic and optical properties of AlB</w:t>
      </w:r>
      <w:r w:rsidRPr="00B906CA">
        <w:rPr>
          <w:rFonts w:eastAsia="Times New Roman"/>
          <w:bCs/>
          <w:kern w:val="32"/>
          <w:sz w:val="22"/>
          <w:szCs w:val="22"/>
          <w:vertAlign w:val="subscript"/>
        </w:rPr>
        <w:t>2</w:t>
      </w:r>
      <w:r w:rsidRPr="00B906CA">
        <w:rPr>
          <w:rFonts w:eastAsia="Times New Roman"/>
          <w:bCs/>
          <w:kern w:val="32"/>
          <w:sz w:val="22"/>
          <w:szCs w:val="22"/>
        </w:rPr>
        <w:t xml:space="preserve"> and TaB</w:t>
      </w:r>
      <w:r w:rsidRPr="00B906CA">
        <w:rPr>
          <w:rFonts w:eastAsia="Times New Roman"/>
          <w:bCs/>
          <w:kern w:val="32"/>
          <w:sz w:val="22"/>
          <w:szCs w:val="22"/>
          <w:vertAlign w:val="subscript"/>
        </w:rPr>
        <w:t>2</w:t>
      </w:r>
      <w:r>
        <w:rPr>
          <w:rFonts w:eastAsia="Times New Roman"/>
          <w:bCs/>
          <w:kern w:val="32"/>
          <w:sz w:val="22"/>
          <w:szCs w:val="22"/>
        </w:rPr>
        <w:t xml:space="preserve">; </w:t>
      </w:r>
      <w:r w:rsidRPr="00B906CA">
        <w:rPr>
          <w:rFonts w:eastAsia="Times New Roman"/>
          <w:bCs/>
          <w:kern w:val="32"/>
          <w:sz w:val="22"/>
          <w:szCs w:val="22"/>
        </w:rPr>
        <w:t>National Conference on Physics for Energy and Development,</w:t>
      </w:r>
      <w:r>
        <w:rPr>
          <w:rFonts w:eastAsia="Times New Roman"/>
          <w:bCs/>
          <w:kern w:val="32"/>
          <w:sz w:val="22"/>
          <w:szCs w:val="22"/>
        </w:rPr>
        <w:t xml:space="preserve"> O</w:t>
      </w:r>
      <w:r w:rsidRPr="00B906CA">
        <w:rPr>
          <w:rFonts w:eastAsia="Times New Roman"/>
          <w:bCs/>
          <w:kern w:val="32"/>
          <w:sz w:val="22"/>
          <w:szCs w:val="22"/>
        </w:rPr>
        <w:t xml:space="preserve">rganized by the Bangladesh Physical Society, </w:t>
      </w:r>
      <w:r w:rsidR="00BC5F5E">
        <w:rPr>
          <w:rFonts w:eastAsia="Times New Roman"/>
          <w:bCs/>
          <w:kern w:val="32"/>
          <w:sz w:val="22"/>
          <w:szCs w:val="22"/>
        </w:rPr>
        <w:t>At</w:t>
      </w:r>
      <w:r w:rsidRPr="00B906CA">
        <w:rPr>
          <w:rFonts w:eastAsia="Times New Roman"/>
          <w:bCs/>
          <w:kern w:val="32"/>
          <w:sz w:val="22"/>
          <w:szCs w:val="22"/>
        </w:rPr>
        <w:t xml:space="preserve"> Atomic </w:t>
      </w:r>
      <w:r w:rsidR="00BC5F5E">
        <w:rPr>
          <w:rFonts w:eastAsia="Times New Roman"/>
          <w:bCs/>
          <w:kern w:val="32"/>
          <w:sz w:val="22"/>
          <w:szCs w:val="22"/>
        </w:rPr>
        <w:t xml:space="preserve">Energy </w:t>
      </w:r>
      <w:r w:rsidRPr="00B906CA">
        <w:rPr>
          <w:rFonts w:eastAsia="Times New Roman"/>
          <w:bCs/>
          <w:kern w:val="32"/>
          <w:sz w:val="22"/>
          <w:szCs w:val="22"/>
        </w:rPr>
        <w:t>Center, Dhaka</w:t>
      </w:r>
      <w:r>
        <w:rPr>
          <w:rFonts w:eastAsia="Times New Roman"/>
          <w:bCs/>
          <w:kern w:val="32"/>
          <w:sz w:val="22"/>
          <w:szCs w:val="22"/>
        </w:rPr>
        <w:t>;</w:t>
      </w:r>
      <w:r w:rsidRPr="00B906CA">
        <w:rPr>
          <w:rFonts w:eastAsia="Times New Roman"/>
          <w:bCs/>
          <w:kern w:val="32"/>
          <w:sz w:val="22"/>
          <w:szCs w:val="22"/>
        </w:rPr>
        <w:t xml:space="preserve"> December</w:t>
      </w:r>
      <w:r>
        <w:rPr>
          <w:rFonts w:eastAsia="Times New Roman"/>
          <w:bCs/>
          <w:kern w:val="32"/>
          <w:sz w:val="22"/>
          <w:szCs w:val="22"/>
        </w:rPr>
        <w:t xml:space="preserve"> 27-28</w:t>
      </w:r>
      <w:r w:rsidRPr="00B906CA">
        <w:rPr>
          <w:rFonts w:eastAsia="Times New Roman"/>
          <w:bCs/>
          <w:kern w:val="32"/>
          <w:sz w:val="22"/>
          <w:szCs w:val="22"/>
        </w:rPr>
        <w:t>, 2012</w:t>
      </w:r>
      <w:r>
        <w:rPr>
          <w:rFonts w:eastAsia="Times New Roman"/>
          <w:bCs/>
          <w:kern w:val="32"/>
          <w:sz w:val="22"/>
          <w:szCs w:val="22"/>
        </w:rPr>
        <w:t>.</w:t>
      </w:r>
    </w:p>
    <w:p w:rsidR="00B906CA" w:rsidRPr="00B906CA" w:rsidRDefault="00B906CA" w:rsidP="00477F53">
      <w:pPr>
        <w:pStyle w:val="ListParagraph"/>
        <w:numPr>
          <w:ilvl w:val="0"/>
          <w:numId w:val="11"/>
        </w:numPr>
        <w:tabs>
          <w:tab w:val="left" w:pos="810"/>
          <w:tab w:val="left" w:pos="1440"/>
        </w:tabs>
        <w:spacing w:after="60"/>
        <w:ind w:left="810" w:hanging="450"/>
        <w:jc w:val="both"/>
        <w:rPr>
          <w:sz w:val="22"/>
          <w:szCs w:val="22"/>
        </w:rPr>
      </w:pPr>
      <w:r w:rsidRPr="00B906CA">
        <w:rPr>
          <w:rFonts w:eastAsia="Times New Roman"/>
          <w:bCs/>
          <w:kern w:val="32"/>
          <w:sz w:val="22"/>
          <w:szCs w:val="22"/>
        </w:rPr>
        <w:t>Sulvanite</w:t>
      </w:r>
      <w:r w:rsidR="00BD5A64">
        <w:rPr>
          <w:rFonts w:eastAsia="Times New Roman"/>
          <w:bCs/>
          <w:kern w:val="32"/>
          <w:sz w:val="22"/>
          <w:szCs w:val="22"/>
        </w:rPr>
        <w:t xml:space="preserve"> </w:t>
      </w:r>
      <w:r w:rsidRPr="00B906CA">
        <w:rPr>
          <w:rFonts w:eastAsia="Times New Roman"/>
          <w:bCs/>
          <w:kern w:val="32"/>
          <w:sz w:val="22"/>
          <w:szCs w:val="22"/>
        </w:rPr>
        <w:t>Compounds</w:t>
      </w:r>
      <w:r w:rsidR="00BD5A64">
        <w:rPr>
          <w:rFonts w:eastAsia="Times New Roman"/>
          <w:bCs/>
          <w:kern w:val="32"/>
          <w:sz w:val="22"/>
          <w:szCs w:val="22"/>
        </w:rPr>
        <w:t xml:space="preserve"> </w:t>
      </w:r>
      <w:r w:rsidRPr="00B906CA">
        <w:rPr>
          <w:rFonts w:eastAsia="Times New Roman"/>
          <w:bCs/>
          <w:kern w:val="32"/>
          <w:sz w:val="22"/>
          <w:szCs w:val="22"/>
        </w:rPr>
        <w:t>Cu</w:t>
      </w:r>
      <w:r w:rsidRPr="00B906CA">
        <w:rPr>
          <w:rFonts w:eastAsia="Times New Roman"/>
          <w:bCs/>
          <w:kern w:val="32"/>
          <w:sz w:val="22"/>
          <w:szCs w:val="22"/>
          <w:vertAlign w:val="subscript"/>
        </w:rPr>
        <w:t>3</w:t>
      </w:r>
      <w:r w:rsidRPr="00B906CA">
        <w:rPr>
          <w:rFonts w:eastAsia="Times New Roman"/>
          <w:bCs/>
          <w:kern w:val="32"/>
          <w:sz w:val="22"/>
          <w:szCs w:val="22"/>
        </w:rPr>
        <w:t>TMS</w:t>
      </w:r>
      <w:r w:rsidRPr="00B906CA">
        <w:rPr>
          <w:rFonts w:eastAsia="Times New Roman"/>
          <w:bCs/>
          <w:kern w:val="32"/>
          <w:sz w:val="22"/>
          <w:szCs w:val="22"/>
          <w:vertAlign w:val="subscript"/>
        </w:rPr>
        <w:t>4</w:t>
      </w:r>
      <w:r w:rsidR="00BD5A64">
        <w:rPr>
          <w:rFonts w:eastAsia="Times New Roman"/>
          <w:bCs/>
          <w:kern w:val="32"/>
          <w:sz w:val="22"/>
          <w:szCs w:val="22"/>
          <w:vertAlign w:val="subscript"/>
        </w:rPr>
        <w:t xml:space="preserve"> </w:t>
      </w:r>
      <w:r w:rsidRPr="00B906CA">
        <w:rPr>
          <w:rFonts w:eastAsia="Times New Roman"/>
          <w:bCs/>
          <w:kern w:val="32"/>
          <w:sz w:val="22"/>
          <w:szCs w:val="22"/>
        </w:rPr>
        <w:t>(TM</w:t>
      </w:r>
      <w:r w:rsidR="00BD5A64">
        <w:rPr>
          <w:rFonts w:eastAsia="Times New Roman"/>
          <w:bCs/>
          <w:kern w:val="32"/>
          <w:sz w:val="22"/>
          <w:szCs w:val="22"/>
        </w:rPr>
        <w:t xml:space="preserve"> </w:t>
      </w:r>
      <w:r w:rsidRPr="00B906CA">
        <w:rPr>
          <w:rFonts w:eastAsia="Times New Roman"/>
          <w:bCs/>
          <w:kern w:val="32"/>
          <w:sz w:val="22"/>
          <w:szCs w:val="22"/>
        </w:rPr>
        <w:t>=</w:t>
      </w:r>
      <w:r w:rsidR="00BD5A64">
        <w:rPr>
          <w:rFonts w:eastAsia="Times New Roman"/>
          <w:bCs/>
          <w:kern w:val="32"/>
          <w:sz w:val="22"/>
          <w:szCs w:val="22"/>
        </w:rPr>
        <w:t xml:space="preserve"> </w:t>
      </w:r>
      <w:r w:rsidRPr="00B906CA">
        <w:rPr>
          <w:rFonts w:eastAsia="Times New Roman"/>
          <w:bCs/>
          <w:kern w:val="32"/>
          <w:sz w:val="22"/>
          <w:szCs w:val="22"/>
        </w:rPr>
        <w:t>V,</w:t>
      </w:r>
      <w:r w:rsidR="00BD5A64">
        <w:rPr>
          <w:rFonts w:eastAsia="Times New Roman"/>
          <w:bCs/>
          <w:kern w:val="32"/>
          <w:sz w:val="22"/>
          <w:szCs w:val="22"/>
        </w:rPr>
        <w:t xml:space="preserve"> </w:t>
      </w:r>
      <w:r w:rsidRPr="00B906CA">
        <w:rPr>
          <w:rFonts w:eastAsia="Times New Roman"/>
          <w:bCs/>
          <w:kern w:val="32"/>
          <w:sz w:val="22"/>
          <w:szCs w:val="22"/>
        </w:rPr>
        <w:t>Nb</w:t>
      </w:r>
      <w:r w:rsidR="00BD5A64">
        <w:rPr>
          <w:rFonts w:eastAsia="Times New Roman"/>
          <w:bCs/>
          <w:kern w:val="32"/>
          <w:sz w:val="22"/>
          <w:szCs w:val="22"/>
        </w:rPr>
        <w:t xml:space="preserve"> </w:t>
      </w:r>
      <w:r w:rsidRPr="00B906CA">
        <w:rPr>
          <w:rFonts w:eastAsia="Times New Roman"/>
          <w:bCs/>
          <w:kern w:val="32"/>
          <w:sz w:val="22"/>
          <w:szCs w:val="22"/>
        </w:rPr>
        <w:t>and</w:t>
      </w:r>
      <w:r w:rsidR="00BD5A64">
        <w:rPr>
          <w:rFonts w:eastAsia="Times New Roman"/>
          <w:bCs/>
          <w:kern w:val="32"/>
          <w:sz w:val="22"/>
          <w:szCs w:val="22"/>
        </w:rPr>
        <w:t xml:space="preserve"> </w:t>
      </w:r>
      <w:r w:rsidRPr="00B906CA">
        <w:rPr>
          <w:rFonts w:eastAsia="Times New Roman"/>
          <w:bCs/>
          <w:kern w:val="32"/>
          <w:sz w:val="22"/>
          <w:szCs w:val="22"/>
        </w:rPr>
        <w:t>Ta):</w:t>
      </w:r>
      <w:r w:rsidR="00BD5A64">
        <w:rPr>
          <w:rFonts w:eastAsia="Times New Roman"/>
          <w:bCs/>
          <w:kern w:val="32"/>
          <w:sz w:val="22"/>
          <w:szCs w:val="22"/>
        </w:rPr>
        <w:t xml:space="preserve"> </w:t>
      </w:r>
      <w:r w:rsidRPr="00B906CA">
        <w:rPr>
          <w:rFonts w:eastAsia="Times New Roman"/>
          <w:bCs/>
          <w:kern w:val="32"/>
          <w:sz w:val="22"/>
          <w:szCs w:val="22"/>
        </w:rPr>
        <w:t>Elastic,</w:t>
      </w:r>
      <w:r w:rsidR="00BD5A64">
        <w:rPr>
          <w:rFonts w:eastAsia="Times New Roman"/>
          <w:bCs/>
          <w:kern w:val="32"/>
          <w:sz w:val="22"/>
          <w:szCs w:val="22"/>
        </w:rPr>
        <w:t xml:space="preserve"> </w:t>
      </w:r>
      <w:r w:rsidRPr="00B906CA">
        <w:rPr>
          <w:rFonts w:eastAsia="Times New Roman"/>
          <w:bCs/>
          <w:kern w:val="32"/>
          <w:sz w:val="22"/>
          <w:szCs w:val="22"/>
        </w:rPr>
        <w:t>Electronic,</w:t>
      </w:r>
      <w:r w:rsidR="00BD5A64">
        <w:rPr>
          <w:rFonts w:eastAsia="Times New Roman"/>
          <w:bCs/>
          <w:kern w:val="32"/>
          <w:sz w:val="22"/>
          <w:szCs w:val="22"/>
        </w:rPr>
        <w:t xml:space="preserve"> </w:t>
      </w:r>
      <w:r w:rsidRPr="00B906CA">
        <w:rPr>
          <w:rFonts w:eastAsia="Times New Roman"/>
          <w:bCs/>
          <w:kern w:val="32"/>
          <w:sz w:val="22"/>
          <w:szCs w:val="22"/>
        </w:rPr>
        <w:t>Optical</w:t>
      </w:r>
      <w:r w:rsidR="00BD5A64">
        <w:rPr>
          <w:rFonts w:eastAsia="Times New Roman"/>
          <w:bCs/>
          <w:kern w:val="32"/>
          <w:sz w:val="22"/>
          <w:szCs w:val="22"/>
        </w:rPr>
        <w:t xml:space="preserve"> </w:t>
      </w:r>
      <w:r w:rsidRPr="00B906CA">
        <w:rPr>
          <w:rFonts w:eastAsia="Times New Roman"/>
          <w:bCs/>
          <w:kern w:val="32"/>
          <w:sz w:val="22"/>
          <w:szCs w:val="22"/>
        </w:rPr>
        <w:t>and</w:t>
      </w:r>
      <w:r w:rsidR="00BD5A64">
        <w:rPr>
          <w:rFonts w:eastAsia="Times New Roman"/>
          <w:bCs/>
          <w:kern w:val="32"/>
          <w:sz w:val="22"/>
          <w:szCs w:val="22"/>
        </w:rPr>
        <w:t xml:space="preserve"> </w:t>
      </w:r>
      <w:r w:rsidRPr="00B906CA">
        <w:rPr>
          <w:rFonts w:eastAsia="Times New Roman"/>
          <w:bCs/>
          <w:kern w:val="32"/>
          <w:sz w:val="22"/>
          <w:szCs w:val="22"/>
        </w:rPr>
        <w:t>Thermal</w:t>
      </w:r>
      <w:r w:rsidR="00BD5A64">
        <w:rPr>
          <w:rFonts w:eastAsia="Times New Roman"/>
          <w:bCs/>
          <w:kern w:val="32"/>
          <w:sz w:val="22"/>
          <w:szCs w:val="22"/>
        </w:rPr>
        <w:t xml:space="preserve"> </w:t>
      </w:r>
      <w:r w:rsidRPr="00B906CA">
        <w:rPr>
          <w:rFonts w:eastAsia="Times New Roman"/>
          <w:bCs/>
          <w:kern w:val="32"/>
          <w:sz w:val="22"/>
          <w:szCs w:val="22"/>
        </w:rPr>
        <w:t>Properties</w:t>
      </w:r>
      <w:r w:rsidR="00BD5A64">
        <w:rPr>
          <w:rFonts w:eastAsia="Times New Roman"/>
          <w:bCs/>
          <w:kern w:val="32"/>
          <w:sz w:val="22"/>
          <w:szCs w:val="22"/>
        </w:rPr>
        <w:t xml:space="preserve"> </w:t>
      </w:r>
      <w:r w:rsidRPr="00B906CA">
        <w:rPr>
          <w:rFonts w:eastAsia="Times New Roman"/>
          <w:bCs/>
          <w:kern w:val="32"/>
          <w:sz w:val="22"/>
          <w:szCs w:val="22"/>
        </w:rPr>
        <w:t>using</w:t>
      </w:r>
      <w:r w:rsidR="00BD5A64">
        <w:rPr>
          <w:rFonts w:eastAsia="Times New Roman"/>
          <w:bCs/>
          <w:kern w:val="32"/>
          <w:sz w:val="22"/>
          <w:szCs w:val="22"/>
        </w:rPr>
        <w:t xml:space="preserve"> </w:t>
      </w:r>
      <w:r w:rsidRPr="00B906CA">
        <w:rPr>
          <w:rFonts w:eastAsia="Times New Roman"/>
          <w:bCs/>
          <w:kern w:val="32"/>
          <w:sz w:val="22"/>
          <w:szCs w:val="22"/>
        </w:rPr>
        <w:t>First-principles</w:t>
      </w:r>
      <w:r w:rsidR="00BD5A64">
        <w:rPr>
          <w:rFonts w:eastAsia="Times New Roman"/>
          <w:bCs/>
          <w:kern w:val="32"/>
          <w:sz w:val="22"/>
          <w:szCs w:val="22"/>
        </w:rPr>
        <w:t xml:space="preserve"> </w:t>
      </w:r>
      <w:r w:rsidRPr="00B906CA">
        <w:rPr>
          <w:rFonts w:eastAsia="Times New Roman"/>
          <w:bCs/>
          <w:kern w:val="32"/>
          <w:sz w:val="22"/>
          <w:szCs w:val="22"/>
        </w:rPr>
        <w:t>Method</w:t>
      </w:r>
      <w:r>
        <w:rPr>
          <w:rFonts w:eastAsia="Times New Roman"/>
          <w:bCs/>
          <w:kern w:val="32"/>
          <w:sz w:val="22"/>
          <w:szCs w:val="22"/>
        </w:rPr>
        <w:t xml:space="preserve">; </w:t>
      </w:r>
      <w:r w:rsidRPr="00B906CA">
        <w:rPr>
          <w:rFonts w:eastAsia="Times New Roman"/>
          <w:bCs/>
          <w:kern w:val="32"/>
          <w:sz w:val="22"/>
          <w:szCs w:val="22"/>
        </w:rPr>
        <w:t xml:space="preserve">International Conference on Physics for Energy and Environment, </w:t>
      </w:r>
      <w:r>
        <w:rPr>
          <w:rFonts w:eastAsia="Times New Roman"/>
          <w:bCs/>
          <w:kern w:val="32"/>
          <w:sz w:val="22"/>
          <w:szCs w:val="22"/>
        </w:rPr>
        <w:t>O</w:t>
      </w:r>
      <w:r w:rsidRPr="00B906CA">
        <w:rPr>
          <w:rFonts w:eastAsia="Times New Roman"/>
          <w:bCs/>
          <w:kern w:val="32"/>
          <w:sz w:val="22"/>
          <w:szCs w:val="22"/>
        </w:rPr>
        <w:t xml:space="preserve">rganized by the Bangladesh Physical Society, At Atomic </w:t>
      </w:r>
      <w:r w:rsidR="00BC5F5E">
        <w:rPr>
          <w:rFonts w:eastAsia="Times New Roman"/>
          <w:bCs/>
          <w:kern w:val="32"/>
          <w:sz w:val="22"/>
          <w:szCs w:val="22"/>
        </w:rPr>
        <w:t xml:space="preserve">Energy </w:t>
      </w:r>
      <w:r w:rsidRPr="00B906CA">
        <w:rPr>
          <w:rFonts w:eastAsia="Times New Roman"/>
          <w:bCs/>
          <w:kern w:val="32"/>
          <w:sz w:val="22"/>
          <w:szCs w:val="22"/>
        </w:rPr>
        <w:t>Center, Dhaka</w:t>
      </w:r>
      <w:r>
        <w:rPr>
          <w:rFonts w:eastAsia="Times New Roman"/>
          <w:bCs/>
          <w:kern w:val="32"/>
          <w:sz w:val="22"/>
          <w:szCs w:val="22"/>
        </w:rPr>
        <w:t xml:space="preserve">; </w:t>
      </w:r>
      <w:r w:rsidRPr="00B906CA">
        <w:rPr>
          <w:rFonts w:eastAsia="Times New Roman"/>
          <w:bCs/>
          <w:kern w:val="32"/>
          <w:sz w:val="22"/>
          <w:szCs w:val="22"/>
        </w:rPr>
        <w:t>March</w:t>
      </w:r>
      <w:r>
        <w:rPr>
          <w:rFonts w:eastAsia="Times New Roman"/>
          <w:bCs/>
          <w:kern w:val="32"/>
          <w:sz w:val="22"/>
          <w:szCs w:val="22"/>
        </w:rPr>
        <w:t xml:space="preserve"> 6-8</w:t>
      </w:r>
      <w:r w:rsidRPr="00B906CA">
        <w:rPr>
          <w:rFonts w:eastAsia="Times New Roman"/>
          <w:bCs/>
          <w:kern w:val="32"/>
          <w:sz w:val="22"/>
          <w:szCs w:val="22"/>
        </w:rPr>
        <w:t>, 2014</w:t>
      </w:r>
      <w:r>
        <w:rPr>
          <w:rFonts w:eastAsia="Times New Roman"/>
          <w:bCs/>
          <w:kern w:val="32"/>
          <w:sz w:val="22"/>
          <w:szCs w:val="22"/>
        </w:rPr>
        <w:t>.</w:t>
      </w:r>
    </w:p>
    <w:p w:rsidR="00B906CA" w:rsidRPr="00A808BB" w:rsidRDefault="00B906CA" w:rsidP="00477F53">
      <w:pPr>
        <w:pStyle w:val="ListParagraph"/>
        <w:numPr>
          <w:ilvl w:val="0"/>
          <w:numId w:val="11"/>
        </w:numPr>
        <w:tabs>
          <w:tab w:val="left" w:pos="810"/>
          <w:tab w:val="left" w:pos="1440"/>
        </w:tabs>
        <w:spacing w:after="60"/>
        <w:ind w:left="810" w:hanging="450"/>
        <w:jc w:val="both"/>
        <w:rPr>
          <w:sz w:val="22"/>
          <w:szCs w:val="22"/>
        </w:rPr>
      </w:pPr>
      <w:r w:rsidRPr="00A808BB">
        <w:rPr>
          <w:rFonts w:eastAsia="Times New Roman"/>
          <w:bCs/>
          <w:kern w:val="32"/>
          <w:sz w:val="22"/>
          <w:szCs w:val="22"/>
        </w:rPr>
        <w:t>Sintering Temperature Dependence of Structural and Magnetic Properties of Ni</w:t>
      </w:r>
      <w:r w:rsidRPr="00A808BB">
        <w:rPr>
          <w:rFonts w:eastAsia="Times New Roman"/>
          <w:bCs/>
          <w:kern w:val="32"/>
          <w:sz w:val="22"/>
          <w:szCs w:val="22"/>
          <w:vertAlign w:val="subscript"/>
        </w:rPr>
        <w:t>0.6</w:t>
      </w:r>
      <w:r w:rsidRPr="00A808BB">
        <w:rPr>
          <w:rFonts w:eastAsia="Times New Roman"/>
          <w:bCs/>
          <w:kern w:val="32"/>
          <w:sz w:val="22"/>
          <w:szCs w:val="22"/>
        </w:rPr>
        <w:t>Zn</w:t>
      </w:r>
      <w:r w:rsidRPr="00A808BB">
        <w:rPr>
          <w:rFonts w:eastAsia="Times New Roman"/>
          <w:bCs/>
          <w:kern w:val="32"/>
          <w:sz w:val="22"/>
          <w:szCs w:val="22"/>
          <w:vertAlign w:val="subscript"/>
        </w:rPr>
        <w:t>0.4</w:t>
      </w:r>
      <w:r w:rsidRPr="00A808BB">
        <w:rPr>
          <w:rFonts w:eastAsia="Times New Roman"/>
          <w:bCs/>
          <w:kern w:val="32"/>
          <w:sz w:val="22"/>
          <w:szCs w:val="22"/>
        </w:rPr>
        <w:t>Fe</w:t>
      </w:r>
      <w:r w:rsidRPr="00A808BB">
        <w:rPr>
          <w:rFonts w:eastAsia="Times New Roman"/>
          <w:bCs/>
          <w:kern w:val="32"/>
          <w:sz w:val="22"/>
          <w:szCs w:val="22"/>
          <w:vertAlign w:val="subscript"/>
        </w:rPr>
        <w:t>2</w:t>
      </w:r>
      <w:r w:rsidRPr="00A808BB">
        <w:rPr>
          <w:rFonts w:eastAsia="Times New Roman"/>
          <w:bCs/>
          <w:kern w:val="32"/>
          <w:sz w:val="22"/>
          <w:szCs w:val="22"/>
        </w:rPr>
        <w:t>O</w:t>
      </w:r>
      <w:r w:rsidRPr="00A808BB">
        <w:rPr>
          <w:rFonts w:eastAsia="Times New Roman"/>
          <w:bCs/>
          <w:kern w:val="32"/>
          <w:sz w:val="22"/>
          <w:szCs w:val="22"/>
          <w:vertAlign w:val="subscript"/>
        </w:rPr>
        <w:t>4</w:t>
      </w:r>
      <w:r w:rsidRPr="00A808BB">
        <w:rPr>
          <w:rFonts w:eastAsia="Times New Roman"/>
          <w:bCs/>
          <w:kern w:val="32"/>
          <w:sz w:val="22"/>
          <w:szCs w:val="22"/>
        </w:rPr>
        <w:t xml:space="preserve"> Ferrite; </w:t>
      </w:r>
      <w:r w:rsidRPr="00A808BB">
        <w:rPr>
          <w:sz w:val="22"/>
          <w:szCs w:val="22"/>
        </w:rPr>
        <w:t>International Conference on Advances in Physics</w:t>
      </w:r>
      <w:r w:rsidR="005E18F7" w:rsidRPr="00A808BB">
        <w:rPr>
          <w:sz w:val="22"/>
          <w:szCs w:val="22"/>
        </w:rPr>
        <w:t xml:space="preserve"> (ICAP-2-15)</w:t>
      </w:r>
      <w:r w:rsidRPr="00A808BB">
        <w:rPr>
          <w:sz w:val="22"/>
          <w:szCs w:val="22"/>
        </w:rPr>
        <w:t>, Organized by the Department of Physics, At Rajshahi University, Bangladesh</w:t>
      </w:r>
      <w:r w:rsidR="003F2C22" w:rsidRPr="00A808BB">
        <w:rPr>
          <w:sz w:val="22"/>
          <w:szCs w:val="22"/>
        </w:rPr>
        <w:t>,</w:t>
      </w:r>
      <w:r w:rsidRPr="00A808BB">
        <w:rPr>
          <w:sz w:val="22"/>
          <w:szCs w:val="22"/>
        </w:rPr>
        <w:t xml:space="preserve"> </w:t>
      </w:r>
      <w:r w:rsidR="00A77906" w:rsidRPr="00A808BB">
        <w:rPr>
          <w:sz w:val="22"/>
          <w:szCs w:val="22"/>
        </w:rPr>
        <w:t xml:space="preserve">April 3-4, </w:t>
      </w:r>
      <w:r w:rsidRPr="00A808BB">
        <w:rPr>
          <w:sz w:val="22"/>
          <w:szCs w:val="22"/>
        </w:rPr>
        <w:t>2015</w:t>
      </w:r>
      <w:r w:rsidR="00A77906" w:rsidRPr="00A808BB">
        <w:rPr>
          <w:sz w:val="22"/>
          <w:szCs w:val="22"/>
        </w:rPr>
        <w:t>.</w:t>
      </w:r>
    </w:p>
    <w:p w:rsidR="00BD5A64" w:rsidRPr="00A808BB" w:rsidRDefault="00BD5A64" w:rsidP="00477F53">
      <w:pPr>
        <w:pStyle w:val="ListParagraph"/>
        <w:numPr>
          <w:ilvl w:val="0"/>
          <w:numId w:val="11"/>
        </w:numPr>
        <w:tabs>
          <w:tab w:val="left" w:pos="810"/>
        </w:tabs>
        <w:spacing w:after="60"/>
        <w:ind w:left="810" w:hanging="450"/>
        <w:jc w:val="both"/>
        <w:rPr>
          <w:sz w:val="22"/>
          <w:szCs w:val="22"/>
        </w:rPr>
      </w:pPr>
      <w:r w:rsidRPr="00A808BB">
        <w:rPr>
          <w:sz w:val="22"/>
          <w:szCs w:val="22"/>
        </w:rPr>
        <w:t xml:space="preserve">Effect of sintering temperature on dielectric loss, conductivity relaxation process and activation energy in </w:t>
      </w:r>
      <w:r w:rsidRPr="00A808BB">
        <w:rPr>
          <w:rFonts w:eastAsia="Times New Roman"/>
          <w:bCs/>
          <w:kern w:val="32"/>
          <w:sz w:val="22"/>
          <w:szCs w:val="22"/>
        </w:rPr>
        <w:t>Ni</w:t>
      </w:r>
      <w:r w:rsidRPr="00A808BB">
        <w:rPr>
          <w:rFonts w:eastAsia="Times New Roman"/>
          <w:bCs/>
          <w:kern w:val="32"/>
          <w:sz w:val="22"/>
          <w:szCs w:val="22"/>
          <w:vertAlign w:val="subscript"/>
        </w:rPr>
        <w:t>0.6</w:t>
      </w:r>
      <w:r w:rsidRPr="00A808BB">
        <w:rPr>
          <w:rFonts w:eastAsia="Times New Roman"/>
          <w:bCs/>
          <w:kern w:val="32"/>
          <w:sz w:val="22"/>
          <w:szCs w:val="22"/>
        </w:rPr>
        <w:t>Zn</w:t>
      </w:r>
      <w:r w:rsidRPr="00A808BB">
        <w:rPr>
          <w:rFonts w:eastAsia="Times New Roman"/>
          <w:bCs/>
          <w:kern w:val="32"/>
          <w:sz w:val="22"/>
          <w:szCs w:val="22"/>
          <w:vertAlign w:val="subscript"/>
        </w:rPr>
        <w:t>0.4</w:t>
      </w:r>
      <w:r w:rsidRPr="00A808BB">
        <w:rPr>
          <w:rFonts w:eastAsia="Times New Roman"/>
          <w:bCs/>
          <w:kern w:val="32"/>
          <w:sz w:val="22"/>
          <w:szCs w:val="22"/>
        </w:rPr>
        <w:t>Fe</w:t>
      </w:r>
      <w:r w:rsidRPr="00A808BB">
        <w:rPr>
          <w:rFonts w:eastAsia="Times New Roman"/>
          <w:bCs/>
          <w:kern w:val="32"/>
          <w:sz w:val="22"/>
          <w:szCs w:val="22"/>
          <w:vertAlign w:val="subscript"/>
        </w:rPr>
        <w:t>2</w:t>
      </w:r>
      <w:r w:rsidRPr="00A808BB">
        <w:rPr>
          <w:rFonts w:eastAsia="Times New Roman"/>
          <w:bCs/>
          <w:kern w:val="32"/>
          <w:sz w:val="22"/>
          <w:szCs w:val="22"/>
        </w:rPr>
        <w:t>O</w:t>
      </w:r>
      <w:r w:rsidRPr="00A808BB">
        <w:rPr>
          <w:rFonts w:eastAsia="Times New Roman"/>
          <w:bCs/>
          <w:kern w:val="32"/>
          <w:sz w:val="22"/>
          <w:szCs w:val="22"/>
          <w:vertAlign w:val="subscript"/>
        </w:rPr>
        <w:t>4</w:t>
      </w:r>
      <w:r w:rsidRPr="00A808BB">
        <w:rPr>
          <w:rFonts w:eastAsia="Times New Roman"/>
          <w:bCs/>
          <w:kern w:val="32"/>
          <w:sz w:val="22"/>
          <w:szCs w:val="22"/>
        </w:rPr>
        <w:t xml:space="preserve"> </w:t>
      </w:r>
      <w:r w:rsidRPr="00A808BB">
        <w:rPr>
          <w:sz w:val="22"/>
          <w:szCs w:val="22"/>
        </w:rPr>
        <w:t xml:space="preserve">ferrite; National Conference on Physics Research and Education in Bangladesh, </w:t>
      </w:r>
      <w:r w:rsidRPr="00A808BB">
        <w:rPr>
          <w:rFonts w:eastAsia="Times New Roman"/>
          <w:bCs/>
          <w:kern w:val="32"/>
          <w:sz w:val="22"/>
          <w:szCs w:val="22"/>
        </w:rPr>
        <w:t xml:space="preserve">Organized by the Bangladesh Physical Society, </w:t>
      </w:r>
      <w:r w:rsidRPr="00A808BB">
        <w:rPr>
          <w:sz w:val="22"/>
          <w:szCs w:val="22"/>
        </w:rPr>
        <w:t xml:space="preserve">At Atomic </w:t>
      </w:r>
      <w:r w:rsidR="00BC5F5E" w:rsidRPr="00A808BB">
        <w:rPr>
          <w:sz w:val="22"/>
          <w:szCs w:val="22"/>
        </w:rPr>
        <w:t>E</w:t>
      </w:r>
      <w:r w:rsidRPr="00A808BB">
        <w:rPr>
          <w:sz w:val="22"/>
          <w:szCs w:val="22"/>
        </w:rPr>
        <w:t>nergy Center, Dhaka, April 19-20, 2015.</w:t>
      </w:r>
    </w:p>
    <w:p w:rsidR="00BD5A64" w:rsidRPr="00A808BB" w:rsidRDefault="00BD5A64" w:rsidP="00477F53">
      <w:pPr>
        <w:pStyle w:val="ListParagraph"/>
        <w:numPr>
          <w:ilvl w:val="0"/>
          <w:numId w:val="11"/>
        </w:numPr>
        <w:tabs>
          <w:tab w:val="left" w:pos="810"/>
          <w:tab w:val="left" w:pos="1440"/>
        </w:tabs>
        <w:spacing w:after="60"/>
        <w:ind w:left="810" w:hanging="450"/>
        <w:jc w:val="both"/>
        <w:rPr>
          <w:sz w:val="22"/>
          <w:szCs w:val="22"/>
        </w:rPr>
      </w:pPr>
      <w:r w:rsidRPr="00A808BB">
        <w:rPr>
          <w:sz w:val="22"/>
          <w:szCs w:val="22"/>
        </w:rPr>
        <w:t>First Principles Study of Structural, Electronic and Optical Properties of Cu</w:t>
      </w:r>
      <w:r w:rsidRPr="00A808BB">
        <w:rPr>
          <w:sz w:val="22"/>
          <w:szCs w:val="22"/>
          <w:vertAlign w:val="subscript"/>
        </w:rPr>
        <w:t>3</w:t>
      </w:r>
      <w:r w:rsidRPr="00A808BB">
        <w:rPr>
          <w:sz w:val="22"/>
          <w:szCs w:val="22"/>
        </w:rPr>
        <w:t>TaTe</w:t>
      </w:r>
      <w:r w:rsidRPr="00A808BB">
        <w:rPr>
          <w:sz w:val="22"/>
          <w:szCs w:val="22"/>
          <w:vertAlign w:val="subscript"/>
        </w:rPr>
        <w:t>4</w:t>
      </w:r>
      <w:r w:rsidRPr="00A808BB">
        <w:rPr>
          <w:sz w:val="22"/>
          <w:szCs w:val="22"/>
        </w:rPr>
        <w:t>; International Conference on Physics for Sustainable Development &amp; Technology (ICPSDT-2015), Organized by the Department of Physics,</w:t>
      </w:r>
      <w:r w:rsidR="00F80E7F" w:rsidRPr="00A808BB">
        <w:rPr>
          <w:sz w:val="22"/>
          <w:szCs w:val="22"/>
        </w:rPr>
        <w:t xml:space="preserve"> </w:t>
      </w:r>
      <w:r w:rsidR="00BC5F5E" w:rsidRPr="00A808BB">
        <w:rPr>
          <w:sz w:val="22"/>
          <w:szCs w:val="22"/>
        </w:rPr>
        <w:t xml:space="preserve">At </w:t>
      </w:r>
      <w:r w:rsidRPr="00A808BB">
        <w:rPr>
          <w:sz w:val="22"/>
          <w:szCs w:val="22"/>
        </w:rPr>
        <w:t>Chittagong University of Engineering &amp; Technology (CUET), Bangladesh. August 19-20, 2015.</w:t>
      </w:r>
    </w:p>
    <w:p w:rsidR="00BD5A64" w:rsidRPr="00A808BB" w:rsidRDefault="00BD5A64" w:rsidP="00477F53">
      <w:pPr>
        <w:pStyle w:val="ListParagraph"/>
        <w:numPr>
          <w:ilvl w:val="0"/>
          <w:numId w:val="11"/>
        </w:numPr>
        <w:tabs>
          <w:tab w:val="left" w:pos="810"/>
          <w:tab w:val="left" w:pos="1440"/>
        </w:tabs>
        <w:spacing w:after="60"/>
        <w:ind w:left="810" w:hanging="450"/>
        <w:jc w:val="both"/>
        <w:rPr>
          <w:sz w:val="22"/>
          <w:szCs w:val="22"/>
        </w:rPr>
      </w:pPr>
      <w:r w:rsidRPr="00A808BB">
        <w:rPr>
          <w:sz w:val="22"/>
          <w:szCs w:val="22"/>
        </w:rPr>
        <w:t>Studies on structural, electrical, and magnetic properties of double sintering technique derived Ni</w:t>
      </w:r>
      <w:r w:rsidRPr="00A808BB">
        <w:rPr>
          <w:sz w:val="22"/>
          <w:szCs w:val="22"/>
          <w:vertAlign w:val="subscript"/>
        </w:rPr>
        <w:t>0.6-x/2</w:t>
      </w:r>
      <w:r w:rsidRPr="00A808BB">
        <w:rPr>
          <w:sz w:val="22"/>
          <w:szCs w:val="22"/>
        </w:rPr>
        <w:t>Zn</w:t>
      </w:r>
      <w:r w:rsidRPr="00A808BB">
        <w:rPr>
          <w:sz w:val="22"/>
          <w:szCs w:val="22"/>
          <w:vertAlign w:val="subscript"/>
        </w:rPr>
        <w:t>0.4-x/2</w:t>
      </w:r>
      <w:r w:rsidRPr="00A808BB">
        <w:rPr>
          <w:sz w:val="22"/>
          <w:szCs w:val="22"/>
        </w:rPr>
        <w:t>Sn</w:t>
      </w:r>
      <w:r w:rsidRPr="00A808BB">
        <w:rPr>
          <w:sz w:val="22"/>
          <w:szCs w:val="22"/>
          <w:vertAlign w:val="subscript"/>
        </w:rPr>
        <w:t>x</w:t>
      </w:r>
      <w:r w:rsidRPr="00A808BB">
        <w:rPr>
          <w:sz w:val="22"/>
          <w:szCs w:val="22"/>
        </w:rPr>
        <w:t>Fe</w:t>
      </w:r>
      <w:r w:rsidRPr="00A808BB">
        <w:rPr>
          <w:sz w:val="22"/>
          <w:szCs w:val="22"/>
          <w:vertAlign w:val="subscript"/>
        </w:rPr>
        <w:t>2</w:t>
      </w:r>
      <w:r w:rsidRPr="00A808BB">
        <w:rPr>
          <w:sz w:val="22"/>
          <w:szCs w:val="22"/>
        </w:rPr>
        <w:t>O</w:t>
      </w:r>
      <w:r w:rsidRPr="00A808BB">
        <w:rPr>
          <w:sz w:val="22"/>
          <w:szCs w:val="22"/>
          <w:vertAlign w:val="subscript"/>
        </w:rPr>
        <w:t>4</w:t>
      </w:r>
      <w:r w:rsidRPr="00A808BB">
        <w:rPr>
          <w:sz w:val="22"/>
          <w:szCs w:val="22"/>
        </w:rPr>
        <w:t xml:space="preserve">; International Conference on Nanoscience, Nanotechnology &amp; Advanced Materials (NANOS 2015), </w:t>
      </w:r>
      <w:r w:rsidR="00F80E7F" w:rsidRPr="00A808BB">
        <w:rPr>
          <w:sz w:val="22"/>
          <w:szCs w:val="22"/>
        </w:rPr>
        <w:t>Organized by the Department Of Chemistry, At Gitam University</w:t>
      </w:r>
      <w:r w:rsidRPr="00A808BB">
        <w:rPr>
          <w:sz w:val="22"/>
          <w:szCs w:val="22"/>
        </w:rPr>
        <w:t>, Gandhinagar Campus, Rushikonda Visakhapatnam-530 045, A.P., India</w:t>
      </w:r>
      <w:r w:rsidR="00FE1AF1" w:rsidRPr="00A808BB">
        <w:rPr>
          <w:sz w:val="22"/>
          <w:szCs w:val="22"/>
        </w:rPr>
        <w:t>.</w:t>
      </w:r>
    </w:p>
    <w:p w:rsidR="006C1B7F" w:rsidRPr="00A808BB" w:rsidRDefault="006C1B7F" w:rsidP="00477F53">
      <w:pPr>
        <w:pStyle w:val="ListParagraph"/>
        <w:numPr>
          <w:ilvl w:val="0"/>
          <w:numId w:val="11"/>
        </w:numPr>
        <w:tabs>
          <w:tab w:val="left" w:pos="810"/>
          <w:tab w:val="left" w:pos="1440"/>
        </w:tabs>
        <w:spacing w:after="60"/>
        <w:ind w:left="810" w:hanging="450"/>
        <w:jc w:val="both"/>
        <w:rPr>
          <w:sz w:val="22"/>
          <w:szCs w:val="22"/>
        </w:rPr>
      </w:pPr>
      <w:r w:rsidRPr="00A808BB">
        <w:rPr>
          <w:sz w:val="22"/>
          <w:szCs w:val="22"/>
        </w:rPr>
        <w:t>Structural, elastic, electronic and optical properties of Mo</w:t>
      </w:r>
      <w:r w:rsidRPr="00A808BB">
        <w:rPr>
          <w:sz w:val="22"/>
          <w:szCs w:val="22"/>
          <w:vertAlign w:val="subscript"/>
        </w:rPr>
        <w:t>2</w:t>
      </w:r>
      <w:r w:rsidRPr="00A808BB">
        <w:rPr>
          <w:sz w:val="22"/>
          <w:szCs w:val="22"/>
        </w:rPr>
        <w:t>Ga</w:t>
      </w:r>
      <w:r w:rsidRPr="00A808BB">
        <w:rPr>
          <w:sz w:val="22"/>
          <w:szCs w:val="22"/>
          <w:vertAlign w:val="subscript"/>
        </w:rPr>
        <w:t>2</w:t>
      </w:r>
      <w:r w:rsidRPr="00A808BB">
        <w:rPr>
          <w:sz w:val="22"/>
          <w:szCs w:val="22"/>
        </w:rPr>
        <w:t>C: A first-principles study. International conference of Physics-2016, Organized by Bangladesh</w:t>
      </w:r>
      <w:r w:rsidR="00BC5F5E" w:rsidRPr="00A808BB">
        <w:rPr>
          <w:sz w:val="22"/>
          <w:szCs w:val="22"/>
        </w:rPr>
        <w:t xml:space="preserve"> Physical Society, At</w:t>
      </w:r>
      <w:r w:rsidR="007B67B8" w:rsidRPr="00A808BB">
        <w:rPr>
          <w:sz w:val="22"/>
          <w:szCs w:val="22"/>
        </w:rPr>
        <w:t xml:space="preserve"> Atomic E</w:t>
      </w:r>
      <w:r w:rsidRPr="00A808BB">
        <w:rPr>
          <w:sz w:val="22"/>
          <w:szCs w:val="22"/>
        </w:rPr>
        <w:t>nergy Center, Dhaka, March 10-12, 2016.</w:t>
      </w:r>
    </w:p>
    <w:p w:rsidR="006C1B7F" w:rsidRDefault="002D5FB0" w:rsidP="00477F53">
      <w:pPr>
        <w:pStyle w:val="ListParagraph"/>
        <w:numPr>
          <w:ilvl w:val="0"/>
          <w:numId w:val="11"/>
        </w:numPr>
        <w:tabs>
          <w:tab w:val="left" w:pos="810"/>
          <w:tab w:val="left" w:pos="1440"/>
        </w:tabs>
        <w:spacing w:after="60"/>
        <w:ind w:left="810" w:hanging="450"/>
        <w:jc w:val="both"/>
        <w:rPr>
          <w:sz w:val="22"/>
          <w:szCs w:val="22"/>
        </w:rPr>
      </w:pPr>
      <w:r w:rsidRPr="002D5FB0">
        <w:rPr>
          <w:sz w:val="22"/>
          <w:szCs w:val="22"/>
        </w:rPr>
        <w:t>First-principles calculations of structural, elastic and electronic properties of MoAlB</w:t>
      </w:r>
      <w:r>
        <w:rPr>
          <w:sz w:val="22"/>
          <w:szCs w:val="22"/>
        </w:rPr>
        <w:t>.</w:t>
      </w:r>
    </w:p>
    <w:p w:rsidR="004E5CA1" w:rsidRDefault="00477F53" w:rsidP="00477F53">
      <w:pPr>
        <w:pStyle w:val="ListParagraph"/>
        <w:tabs>
          <w:tab w:val="left" w:pos="720"/>
          <w:tab w:val="left" w:pos="1440"/>
        </w:tabs>
        <w:spacing w:after="60"/>
        <w:ind w:left="810" w:hanging="45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5CA1" w:rsidRPr="004E5CA1">
        <w:rPr>
          <w:sz w:val="22"/>
          <w:szCs w:val="22"/>
        </w:rPr>
        <w:t>National conference of Physics-2017, Organized by Bangladesh Physical Society, At Atomic energy Center, Dhaka, January 5-7, 2017.</w:t>
      </w:r>
    </w:p>
    <w:p w:rsidR="004E5CA1" w:rsidRDefault="004E5CA1" w:rsidP="00477F53">
      <w:pPr>
        <w:pStyle w:val="ListParagraph"/>
        <w:numPr>
          <w:ilvl w:val="0"/>
          <w:numId w:val="11"/>
        </w:numPr>
        <w:tabs>
          <w:tab w:val="left" w:pos="810"/>
          <w:tab w:val="left" w:pos="1440"/>
        </w:tabs>
        <w:spacing w:after="60"/>
        <w:ind w:left="810" w:hanging="450"/>
        <w:jc w:val="both"/>
        <w:rPr>
          <w:sz w:val="22"/>
          <w:szCs w:val="22"/>
        </w:rPr>
      </w:pPr>
      <w:r w:rsidRPr="004E5CA1">
        <w:rPr>
          <w:sz w:val="22"/>
          <w:szCs w:val="22"/>
        </w:rPr>
        <w:t>Newly synthesized Zr</w:t>
      </w:r>
      <w:r w:rsidRPr="00E53BF7">
        <w:rPr>
          <w:sz w:val="22"/>
          <w:szCs w:val="22"/>
          <w:vertAlign w:val="subscript"/>
        </w:rPr>
        <w:t>2</w:t>
      </w:r>
      <w:r w:rsidRPr="004E5CA1">
        <w:rPr>
          <w:sz w:val="22"/>
          <w:szCs w:val="22"/>
        </w:rPr>
        <w:t>AlC, Zr</w:t>
      </w:r>
      <w:r w:rsidRPr="00E53BF7">
        <w:rPr>
          <w:sz w:val="22"/>
          <w:szCs w:val="22"/>
          <w:vertAlign w:val="subscript"/>
        </w:rPr>
        <w:t>2</w:t>
      </w:r>
      <w:r w:rsidRPr="004E5CA1">
        <w:rPr>
          <w:sz w:val="22"/>
          <w:szCs w:val="22"/>
        </w:rPr>
        <w:t>(Al0.58Bi0.42)C, Zr</w:t>
      </w:r>
      <w:r w:rsidRPr="00E53BF7">
        <w:rPr>
          <w:sz w:val="22"/>
          <w:szCs w:val="22"/>
          <w:vertAlign w:val="subscript"/>
        </w:rPr>
        <w:t>2</w:t>
      </w:r>
      <w:r w:rsidRPr="004E5CA1">
        <w:rPr>
          <w:sz w:val="22"/>
          <w:szCs w:val="22"/>
        </w:rPr>
        <w:t>(Al0.2Sn0.8)C, and Zr</w:t>
      </w:r>
      <w:r w:rsidRPr="00E53BF7">
        <w:rPr>
          <w:sz w:val="22"/>
          <w:szCs w:val="22"/>
          <w:vertAlign w:val="subscript"/>
        </w:rPr>
        <w:t>2</w:t>
      </w:r>
      <w:r w:rsidRPr="004E5CA1">
        <w:rPr>
          <w:sz w:val="22"/>
          <w:szCs w:val="22"/>
        </w:rPr>
        <w:t xml:space="preserve">(Al0.3Sb0.7)C MAX phases: </w:t>
      </w:r>
      <w:r w:rsidR="00E53BF7">
        <w:rPr>
          <w:sz w:val="22"/>
          <w:szCs w:val="22"/>
        </w:rPr>
        <w:t>A</w:t>
      </w:r>
      <w:r w:rsidRPr="004E5CA1">
        <w:rPr>
          <w:sz w:val="22"/>
          <w:szCs w:val="22"/>
        </w:rPr>
        <w:t xml:space="preserve"> DFT based first-principles study</w:t>
      </w:r>
      <w:r>
        <w:rPr>
          <w:sz w:val="22"/>
          <w:szCs w:val="22"/>
        </w:rPr>
        <w:t>.</w:t>
      </w:r>
    </w:p>
    <w:p w:rsidR="00EB4581" w:rsidRDefault="00477F53" w:rsidP="00477F53">
      <w:pPr>
        <w:pStyle w:val="ListParagraph"/>
        <w:tabs>
          <w:tab w:val="left" w:pos="720"/>
          <w:tab w:val="left" w:pos="1440"/>
        </w:tabs>
        <w:spacing w:after="60"/>
        <w:ind w:left="810" w:hanging="45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4581" w:rsidRPr="00EB4581">
        <w:rPr>
          <w:sz w:val="22"/>
          <w:szCs w:val="22"/>
        </w:rPr>
        <w:t>National conference of Physics-2017, Organized by Bangladesh Physical Society, At Atomic energy Center, Dhaka, January 5-7, 2017.</w:t>
      </w:r>
    </w:p>
    <w:p w:rsidR="004E5CA1" w:rsidRDefault="004E5CA1" w:rsidP="00477F53">
      <w:pPr>
        <w:pStyle w:val="ListParagraph"/>
        <w:numPr>
          <w:ilvl w:val="0"/>
          <w:numId w:val="11"/>
        </w:numPr>
        <w:tabs>
          <w:tab w:val="left" w:pos="810"/>
          <w:tab w:val="left" w:pos="1440"/>
        </w:tabs>
        <w:spacing w:after="60"/>
        <w:ind w:left="810" w:hanging="450"/>
        <w:jc w:val="both"/>
        <w:rPr>
          <w:sz w:val="22"/>
          <w:szCs w:val="22"/>
        </w:rPr>
      </w:pPr>
      <w:r w:rsidRPr="004E5CA1">
        <w:rPr>
          <w:sz w:val="22"/>
          <w:szCs w:val="22"/>
        </w:rPr>
        <w:t>First-Principles Study of Newly Synthesized Quaternary Chalcogenide BaLa</w:t>
      </w:r>
      <w:r w:rsidRPr="00E53BF7">
        <w:rPr>
          <w:sz w:val="22"/>
          <w:szCs w:val="22"/>
          <w:vertAlign w:val="subscript"/>
        </w:rPr>
        <w:t>2</w:t>
      </w:r>
      <w:r w:rsidRPr="004E5CA1">
        <w:rPr>
          <w:sz w:val="22"/>
          <w:szCs w:val="22"/>
        </w:rPr>
        <w:t>In</w:t>
      </w:r>
      <w:r w:rsidRPr="00E53BF7">
        <w:rPr>
          <w:sz w:val="22"/>
          <w:szCs w:val="22"/>
          <w:vertAlign w:val="subscript"/>
        </w:rPr>
        <w:t>2</w:t>
      </w:r>
      <w:r w:rsidRPr="004E5CA1">
        <w:rPr>
          <w:sz w:val="22"/>
          <w:szCs w:val="22"/>
        </w:rPr>
        <w:t>Se</w:t>
      </w:r>
      <w:r w:rsidRPr="00E53BF7">
        <w:rPr>
          <w:sz w:val="22"/>
          <w:szCs w:val="22"/>
          <w:vertAlign w:val="subscript"/>
        </w:rPr>
        <w:t>7</w:t>
      </w:r>
      <w:r>
        <w:rPr>
          <w:sz w:val="22"/>
          <w:szCs w:val="22"/>
        </w:rPr>
        <w:t>.</w:t>
      </w:r>
    </w:p>
    <w:p w:rsidR="004E5CA1" w:rsidRDefault="00477F53" w:rsidP="00477F53">
      <w:pPr>
        <w:pStyle w:val="ListParagraph"/>
        <w:tabs>
          <w:tab w:val="left" w:pos="720"/>
          <w:tab w:val="left" w:pos="1440"/>
        </w:tabs>
        <w:spacing w:after="60"/>
        <w:ind w:left="810" w:hanging="45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5CA1" w:rsidRPr="004E5CA1">
        <w:rPr>
          <w:sz w:val="22"/>
          <w:szCs w:val="22"/>
        </w:rPr>
        <w:t>National conference of Physics-2017, Organized by Bangladesh Physical Society, At Atomic energy Center, Dhaka, January 5-7, 2017.</w:t>
      </w:r>
    </w:p>
    <w:p w:rsidR="004E5CA1" w:rsidRDefault="004E5CA1" w:rsidP="00477F53">
      <w:pPr>
        <w:pStyle w:val="ListParagraph"/>
        <w:numPr>
          <w:ilvl w:val="0"/>
          <w:numId w:val="11"/>
        </w:numPr>
        <w:tabs>
          <w:tab w:val="left" w:pos="810"/>
          <w:tab w:val="left" w:pos="1440"/>
        </w:tabs>
        <w:spacing w:after="60"/>
        <w:ind w:left="810" w:hanging="450"/>
        <w:jc w:val="both"/>
        <w:rPr>
          <w:sz w:val="22"/>
          <w:szCs w:val="22"/>
        </w:rPr>
      </w:pPr>
      <w:r w:rsidRPr="004E5CA1">
        <w:rPr>
          <w:sz w:val="22"/>
          <w:szCs w:val="22"/>
        </w:rPr>
        <w:t>Structural, Elastic, Electronic and Optical Properties of Quaternary Chalcogenides BaLa</w:t>
      </w:r>
      <w:r w:rsidRPr="00E53BF7">
        <w:rPr>
          <w:sz w:val="22"/>
          <w:szCs w:val="22"/>
          <w:vertAlign w:val="subscript"/>
        </w:rPr>
        <w:t>2</w:t>
      </w:r>
      <w:r w:rsidRPr="004E5CA1">
        <w:rPr>
          <w:sz w:val="22"/>
          <w:szCs w:val="22"/>
        </w:rPr>
        <w:t>In</w:t>
      </w:r>
      <w:r w:rsidRPr="00E53BF7">
        <w:rPr>
          <w:sz w:val="22"/>
          <w:szCs w:val="22"/>
          <w:vertAlign w:val="subscript"/>
        </w:rPr>
        <w:t>2</w:t>
      </w:r>
      <w:r w:rsidRPr="004E5CA1">
        <w:rPr>
          <w:sz w:val="22"/>
          <w:szCs w:val="22"/>
        </w:rPr>
        <w:t>S</w:t>
      </w:r>
      <w:r w:rsidRPr="00E53BF7">
        <w:rPr>
          <w:sz w:val="22"/>
          <w:szCs w:val="22"/>
          <w:vertAlign w:val="subscript"/>
        </w:rPr>
        <w:t>7</w:t>
      </w:r>
      <w:r w:rsidRPr="004E5CA1">
        <w:rPr>
          <w:sz w:val="22"/>
          <w:szCs w:val="22"/>
        </w:rPr>
        <w:t>: First Principle Study</w:t>
      </w:r>
      <w:r>
        <w:rPr>
          <w:sz w:val="22"/>
          <w:szCs w:val="22"/>
        </w:rPr>
        <w:t>.</w:t>
      </w:r>
    </w:p>
    <w:p w:rsidR="004E5CA1" w:rsidRDefault="00477F53" w:rsidP="00477F53">
      <w:pPr>
        <w:pStyle w:val="ListParagraph"/>
        <w:tabs>
          <w:tab w:val="left" w:pos="720"/>
          <w:tab w:val="left" w:pos="1440"/>
        </w:tabs>
        <w:spacing w:after="60"/>
        <w:ind w:left="810" w:hanging="45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5CA1" w:rsidRPr="004E5CA1">
        <w:rPr>
          <w:sz w:val="22"/>
          <w:szCs w:val="22"/>
        </w:rPr>
        <w:t>National conference of Physics-2017, Organized by Bangladesh Physical Society, At Atomic energy Center, Dhaka, January 5-7, 2017.</w:t>
      </w:r>
    </w:p>
    <w:p w:rsidR="004E5CA1" w:rsidRDefault="004E5CA1" w:rsidP="00477F53">
      <w:pPr>
        <w:pStyle w:val="ListParagraph"/>
        <w:numPr>
          <w:ilvl w:val="0"/>
          <w:numId w:val="11"/>
        </w:numPr>
        <w:tabs>
          <w:tab w:val="left" w:pos="810"/>
          <w:tab w:val="left" w:pos="1440"/>
        </w:tabs>
        <w:spacing w:after="60"/>
        <w:ind w:left="810" w:hanging="450"/>
        <w:jc w:val="both"/>
        <w:rPr>
          <w:sz w:val="22"/>
          <w:szCs w:val="22"/>
        </w:rPr>
      </w:pPr>
      <w:r w:rsidRPr="004E5CA1">
        <w:rPr>
          <w:sz w:val="22"/>
          <w:szCs w:val="22"/>
        </w:rPr>
        <w:t>Comparative study of Mo</w:t>
      </w:r>
      <w:r w:rsidRPr="00E53BF7">
        <w:rPr>
          <w:sz w:val="22"/>
          <w:szCs w:val="22"/>
          <w:vertAlign w:val="subscript"/>
        </w:rPr>
        <w:t>2</w:t>
      </w:r>
      <w:r w:rsidRPr="004E5CA1">
        <w:rPr>
          <w:sz w:val="22"/>
          <w:szCs w:val="22"/>
        </w:rPr>
        <w:t>Ga</w:t>
      </w:r>
      <w:r w:rsidRPr="00E53BF7">
        <w:rPr>
          <w:sz w:val="22"/>
          <w:szCs w:val="22"/>
          <w:vertAlign w:val="subscript"/>
        </w:rPr>
        <w:t>2</w:t>
      </w:r>
      <w:r w:rsidRPr="004E5CA1">
        <w:rPr>
          <w:sz w:val="22"/>
          <w:szCs w:val="22"/>
        </w:rPr>
        <w:t>C with superconducting MAX phase Mo</w:t>
      </w:r>
      <w:r w:rsidRPr="00E53BF7">
        <w:rPr>
          <w:sz w:val="22"/>
          <w:szCs w:val="22"/>
          <w:vertAlign w:val="subscript"/>
        </w:rPr>
        <w:t>2</w:t>
      </w:r>
      <w:r w:rsidRPr="004E5CA1">
        <w:rPr>
          <w:sz w:val="22"/>
          <w:szCs w:val="22"/>
        </w:rPr>
        <w:t>GaC: A first-principles calculations</w:t>
      </w:r>
      <w:r>
        <w:rPr>
          <w:sz w:val="22"/>
          <w:szCs w:val="22"/>
        </w:rPr>
        <w:t>.</w:t>
      </w:r>
    </w:p>
    <w:p w:rsidR="004E5CA1" w:rsidRDefault="00477F53" w:rsidP="00477F53">
      <w:pPr>
        <w:pStyle w:val="ListParagraph"/>
        <w:tabs>
          <w:tab w:val="left" w:pos="720"/>
          <w:tab w:val="left" w:pos="1440"/>
        </w:tabs>
        <w:spacing w:after="240"/>
        <w:ind w:left="810" w:hanging="450"/>
        <w:jc w:val="both"/>
      </w:pPr>
      <w:r>
        <w:tab/>
      </w:r>
      <w:r>
        <w:tab/>
      </w:r>
      <w:r w:rsidR="002D5FB0">
        <w:t>National conference of Physics-2017, Organized by Bangladesh Physical Society,</w:t>
      </w:r>
      <w:r w:rsidR="00BC5F5E">
        <w:t xml:space="preserve"> </w:t>
      </w:r>
      <w:r w:rsidR="002D5FB0">
        <w:t>At Atomic energy Center, Dhaka, January 5-7, 2017</w:t>
      </w:r>
      <w:r w:rsidR="004E5CA1">
        <w:t>.</w:t>
      </w:r>
    </w:p>
    <w:p w:rsidR="0018264D" w:rsidRDefault="00801ED9" w:rsidP="0018264D">
      <w:pPr>
        <w:tabs>
          <w:tab w:val="left" w:pos="709"/>
        </w:tabs>
        <w:spacing w:line="276" w:lineRule="auto"/>
        <w:ind w:left="720" w:hanging="720"/>
        <w:jc w:val="both"/>
        <w:rPr>
          <w:rFonts w:cs="Vrinda" w:hint="cs"/>
          <w:sz w:val="22"/>
          <w:szCs w:val="28"/>
          <w:cs/>
          <w:lang w:bidi="bn-IN"/>
        </w:rPr>
      </w:pPr>
      <w:r>
        <w:rPr>
          <w:b/>
        </w:rPr>
        <w:t>10</w:t>
      </w:r>
      <w:r w:rsidR="00223B9F" w:rsidRPr="004F0748">
        <w:rPr>
          <w:b/>
        </w:rPr>
        <w:t>.</w:t>
      </w:r>
      <w:r w:rsidR="00223B9F">
        <w:t xml:space="preserve"> </w:t>
      </w:r>
      <w:r w:rsidR="0018264D" w:rsidRPr="00F83024">
        <w:rPr>
          <w:b/>
          <w:sz w:val="22"/>
          <w:szCs w:val="22"/>
        </w:rPr>
        <w:t>Experi</w:t>
      </w:r>
      <w:r w:rsidR="0018264D">
        <w:rPr>
          <w:b/>
          <w:sz w:val="22"/>
          <w:szCs w:val="22"/>
        </w:rPr>
        <w:t>mental Skills</w:t>
      </w:r>
      <w:r w:rsidR="0018264D" w:rsidRPr="00F83024">
        <w:rPr>
          <w:b/>
          <w:sz w:val="22"/>
          <w:szCs w:val="22"/>
        </w:rPr>
        <w:t>:</w:t>
      </w:r>
      <w:r w:rsidR="0018264D">
        <w:rPr>
          <w:b/>
          <w:sz w:val="22"/>
          <w:szCs w:val="22"/>
        </w:rPr>
        <w:t xml:space="preserve"> </w:t>
      </w:r>
      <w:r w:rsidR="0018264D" w:rsidRPr="0027358F">
        <w:rPr>
          <w:sz w:val="22"/>
          <w:szCs w:val="22"/>
        </w:rPr>
        <w:t>(i)</w:t>
      </w:r>
      <w:r w:rsidR="0018264D">
        <w:rPr>
          <w:b/>
          <w:sz w:val="22"/>
          <w:szCs w:val="22"/>
        </w:rPr>
        <w:t xml:space="preserve"> </w:t>
      </w:r>
      <w:r w:rsidR="0018264D" w:rsidRPr="0027358F">
        <w:rPr>
          <w:sz w:val="22"/>
          <w:szCs w:val="22"/>
        </w:rPr>
        <w:t>Sample preparation techniques</w:t>
      </w:r>
      <w:r w:rsidR="0018264D">
        <w:rPr>
          <w:sz w:val="22"/>
          <w:szCs w:val="22"/>
        </w:rPr>
        <w:t xml:space="preserve">: </w:t>
      </w:r>
      <w:r w:rsidR="0018264D" w:rsidRPr="00F83024">
        <w:rPr>
          <w:sz w:val="22"/>
          <w:szCs w:val="22"/>
        </w:rPr>
        <w:t>Solid state Reaction techniques and Sol-gel process</w:t>
      </w:r>
      <w:r w:rsidR="0018264D">
        <w:rPr>
          <w:sz w:val="22"/>
          <w:szCs w:val="22"/>
        </w:rPr>
        <w:t xml:space="preserve">; (ii) Measurement Techniques: Structural, Electrical and Magnetic Properties.  </w:t>
      </w:r>
    </w:p>
    <w:p w:rsidR="00593A93" w:rsidRPr="00593A93" w:rsidRDefault="00593A93" w:rsidP="00593A93">
      <w:pPr>
        <w:tabs>
          <w:tab w:val="left" w:pos="709"/>
        </w:tabs>
        <w:spacing w:line="276" w:lineRule="auto"/>
        <w:jc w:val="both"/>
        <w:rPr>
          <w:b/>
          <w:sz w:val="16"/>
          <w:szCs w:val="16"/>
          <w:cs/>
          <w:lang w:bidi="bn-IN"/>
        </w:rPr>
      </w:pPr>
    </w:p>
    <w:p w:rsidR="00223B9F" w:rsidRDefault="00801ED9" w:rsidP="00223B9F">
      <w:pPr>
        <w:pStyle w:val="ListParagraph"/>
        <w:tabs>
          <w:tab w:val="left" w:pos="720"/>
          <w:tab w:val="left" w:pos="1440"/>
        </w:tabs>
        <w:spacing w:after="240"/>
        <w:ind w:left="0"/>
        <w:jc w:val="both"/>
      </w:pPr>
      <w:r>
        <w:rPr>
          <w:b/>
        </w:rPr>
        <w:lastRenderedPageBreak/>
        <w:t>11</w:t>
      </w:r>
      <w:r w:rsidR="0018264D">
        <w:rPr>
          <w:b/>
        </w:rPr>
        <w:t xml:space="preserve">. </w:t>
      </w:r>
      <w:r w:rsidR="00223B9F" w:rsidRPr="004F0748">
        <w:rPr>
          <w:b/>
        </w:rPr>
        <w:t>Analysis Techniques and Computer Software</w:t>
      </w:r>
      <w:r w:rsidR="00C13FB1">
        <w:rPr>
          <w:b/>
        </w:rPr>
        <w:t>:</w:t>
      </w:r>
    </w:p>
    <w:p w:rsidR="008A2C6A" w:rsidRPr="00A65EAA" w:rsidRDefault="008A2C6A" w:rsidP="008A2C6A">
      <w:pPr>
        <w:pStyle w:val="ListParagraph"/>
        <w:tabs>
          <w:tab w:val="left" w:pos="720"/>
          <w:tab w:val="left" w:pos="1440"/>
        </w:tabs>
        <w:spacing w:after="240"/>
        <w:jc w:val="both"/>
        <w:rPr>
          <w:sz w:val="22"/>
          <w:szCs w:val="22"/>
        </w:rPr>
      </w:pPr>
      <w:r w:rsidRPr="00A65EAA">
        <w:rPr>
          <w:sz w:val="22"/>
          <w:szCs w:val="22"/>
        </w:rPr>
        <w:t>WINDOWS  based  application software's  like  MS-Word,  excel,  WordStar,  Powe</w:t>
      </w:r>
      <w:r w:rsidR="006E5520" w:rsidRPr="00A65EAA">
        <w:rPr>
          <w:sz w:val="22"/>
          <w:szCs w:val="22"/>
        </w:rPr>
        <w:t>r  point,  Microsoft  word-2007;</w:t>
      </w:r>
      <w:r w:rsidRPr="00A65EAA">
        <w:rPr>
          <w:sz w:val="22"/>
          <w:szCs w:val="22"/>
        </w:rPr>
        <w:t xml:space="preserve"> Plotting software: Sigma Plot and Origin Lab</w:t>
      </w:r>
      <w:r w:rsidR="006E5520" w:rsidRPr="00A65EAA">
        <w:rPr>
          <w:sz w:val="22"/>
          <w:szCs w:val="22"/>
        </w:rPr>
        <w:t>;</w:t>
      </w:r>
      <w:r w:rsidR="002275C8" w:rsidRPr="00A65EAA">
        <w:rPr>
          <w:sz w:val="22"/>
          <w:szCs w:val="22"/>
        </w:rPr>
        <w:t xml:space="preserve"> Simulation software: CASTEP code</w:t>
      </w:r>
      <w:r w:rsidR="0053512B" w:rsidRPr="00A65EAA">
        <w:rPr>
          <w:sz w:val="22"/>
          <w:szCs w:val="22"/>
        </w:rPr>
        <w:t>; Data a</w:t>
      </w:r>
      <w:r w:rsidR="00A65EAA" w:rsidRPr="00A65EAA">
        <w:rPr>
          <w:sz w:val="22"/>
          <w:szCs w:val="22"/>
        </w:rPr>
        <w:t>nalysis: XRD, VSM, Permeability</w:t>
      </w:r>
      <w:r w:rsidR="00BA0C70" w:rsidRPr="00A65EAA">
        <w:rPr>
          <w:sz w:val="22"/>
          <w:szCs w:val="22"/>
        </w:rPr>
        <w:t>.</w:t>
      </w:r>
    </w:p>
    <w:p w:rsidR="002E4CE0" w:rsidRDefault="0018264D" w:rsidP="00266C86">
      <w:pPr>
        <w:pStyle w:val="ListParagraph"/>
        <w:tabs>
          <w:tab w:val="left" w:pos="0"/>
          <w:tab w:val="left" w:pos="1440"/>
        </w:tabs>
        <w:spacing w:after="6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801ED9">
        <w:rPr>
          <w:b/>
          <w:sz w:val="22"/>
          <w:szCs w:val="22"/>
        </w:rPr>
        <w:t>2</w:t>
      </w:r>
      <w:r w:rsidR="00266C86" w:rsidRPr="00266C86">
        <w:rPr>
          <w:b/>
          <w:sz w:val="22"/>
          <w:szCs w:val="22"/>
        </w:rPr>
        <w:t xml:space="preserve">. </w:t>
      </w:r>
      <w:r w:rsidR="002E4CE0" w:rsidRPr="002E4CE0">
        <w:rPr>
          <w:b/>
          <w:color w:val="000000"/>
          <w:sz w:val="22"/>
          <w:szCs w:val="22"/>
        </w:rPr>
        <w:t>Reviewer</w:t>
      </w:r>
      <w:r w:rsidR="00266C86" w:rsidRPr="00AD06F1">
        <w:rPr>
          <w:b/>
          <w:sz w:val="22"/>
          <w:szCs w:val="22"/>
        </w:rPr>
        <w:t>:</w:t>
      </w:r>
      <w:r w:rsidR="002E4CE0">
        <w:rPr>
          <w:sz w:val="22"/>
          <w:szCs w:val="22"/>
        </w:rPr>
        <w:t xml:space="preserve"> </w:t>
      </w:r>
    </w:p>
    <w:p w:rsidR="00FE3DB9" w:rsidRDefault="002E4CE0" w:rsidP="00F35223">
      <w:pPr>
        <w:pStyle w:val="ListParagraph"/>
        <w:numPr>
          <w:ilvl w:val="1"/>
          <w:numId w:val="6"/>
        </w:numPr>
        <w:tabs>
          <w:tab w:val="left" w:pos="810"/>
        </w:tabs>
        <w:spacing w:after="60"/>
        <w:ind w:left="720" w:hanging="180"/>
        <w:jc w:val="both"/>
      </w:pPr>
      <w:r>
        <w:t>Journal of Physics and Chemistry of Solids</w:t>
      </w:r>
      <w:r w:rsidR="005330B1">
        <w:t xml:space="preserve"> (</w:t>
      </w:r>
      <w:r>
        <w:t>Elsevier</w:t>
      </w:r>
      <w:r w:rsidR="005330B1">
        <w:t>)</w:t>
      </w:r>
      <w:r w:rsidR="00ED4845">
        <w:t>.</w:t>
      </w:r>
    </w:p>
    <w:p w:rsidR="00266C86" w:rsidRPr="00AF01AE" w:rsidRDefault="002E4CE0" w:rsidP="00F35223">
      <w:pPr>
        <w:pStyle w:val="ListParagraph"/>
        <w:numPr>
          <w:ilvl w:val="1"/>
          <w:numId w:val="6"/>
        </w:numPr>
        <w:tabs>
          <w:tab w:val="left" w:pos="810"/>
        </w:tabs>
        <w:spacing w:after="60"/>
        <w:ind w:left="720" w:hanging="180"/>
        <w:jc w:val="both"/>
        <w:rPr>
          <w:b/>
          <w:sz w:val="22"/>
          <w:szCs w:val="22"/>
        </w:rPr>
      </w:pPr>
      <w:r>
        <w:t>Chinese Physics B</w:t>
      </w:r>
      <w:r w:rsidR="005330B1">
        <w:t xml:space="preserve"> (</w:t>
      </w:r>
      <w:r>
        <w:t>IOP</w:t>
      </w:r>
      <w:r w:rsidR="005330B1">
        <w:t xml:space="preserve"> </w:t>
      </w:r>
      <w:r>
        <w:t>Science</w:t>
      </w:r>
      <w:r w:rsidR="005330B1">
        <w:t>)</w:t>
      </w:r>
      <w:r>
        <w:t>.</w:t>
      </w:r>
      <w:r w:rsidR="005330B1">
        <w:t xml:space="preserve"> </w:t>
      </w:r>
    </w:p>
    <w:p w:rsidR="00AF01AE" w:rsidRPr="00AF01AE" w:rsidRDefault="00AF01AE" w:rsidP="00F35223">
      <w:pPr>
        <w:pStyle w:val="ListParagraph"/>
        <w:numPr>
          <w:ilvl w:val="1"/>
          <w:numId w:val="6"/>
        </w:numPr>
        <w:tabs>
          <w:tab w:val="left" w:pos="810"/>
        </w:tabs>
        <w:spacing w:after="60"/>
        <w:ind w:left="720" w:hanging="180"/>
        <w:jc w:val="both"/>
        <w:rPr>
          <w:sz w:val="22"/>
          <w:szCs w:val="22"/>
        </w:rPr>
      </w:pPr>
      <w:r w:rsidRPr="00AF01AE">
        <w:rPr>
          <w:sz w:val="22"/>
          <w:szCs w:val="22"/>
        </w:rPr>
        <w:t>Journal of Nanoelectronics and Optoelectronics</w:t>
      </w:r>
      <w:r>
        <w:rPr>
          <w:sz w:val="22"/>
          <w:szCs w:val="22"/>
        </w:rPr>
        <w:t>.</w:t>
      </w:r>
    </w:p>
    <w:p w:rsidR="004C22E6" w:rsidRDefault="004F0748" w:rsidP="00FA3A7A">
      <w:pPr>
        <w:tabs>
          <w:tab w:val="left" w:pos="709"/>
        </w:tabs>
        <w:spacing w:before="240" w:line="276" w:lineRule="auto"/>
        <w:rPr>
          <w:rFonts w:eastAsia="Times New Roman"/>
          <w:b/>
          <w:bCs/>
          <w:lang w:eastAsia="en-US"/>
        </w:rPr>
      </w:pPr>
      <w:r>
        <w:rPr>
          <w:b/>
          <w:bCs/>
          <w:noProof/>
        </w:rPr>
        <w:t>1</w:t>
      </w:r>
      <w:r w:rsidR="00801ED9">
        <w:rPr>
          <w:b/>
          <w:bCs/>
          <w:noProof/>
        </w:rPr>
        <w:t>3</w:t>
      </w:r>
      <w:r w:rsidR="004C22E6">
        <w:rPr>
          <w:bCs/>
          <w:noProof/>
        </w:rPr>
        <w:t xml:space="preserve">. </w:t>
      </w:r>
      <w:r w:rsidR="004C22E6" w:rsidRPr="00ED50CD">
        <w:rPr>
          <w:rFonts w:eastAsia="Times New Roman"/>
          <w:b/>
          <w:bCs/>
          <w:lang w:eastAsia="en-US"/>
        </w:rPr>
        <w:t>Awards and Honors:</w:t>
      </w:r>
    </w:p>
    <w:p w:rsidR="009F5CF9" w:rsidRPr="009F5CF9" w:rsidRDefault="009F5CF9" w:rsidP="00A24438">
      <w:pPr>
        <w:numPr>
          <w:ilvl w:val="0"/>
          <w:numId w:val="3"/>
        </w:numPr>
        <w:tabs>
          <w:tab w:val="clear" w:pos="1275"/>
          <w:tab w:val="left" w:pos="709"/>
        </w:tabs>
        <w:spacing w:line="276" w:lineRule="auto"/>
        <w:ind w:left="720" w:hanging="245"/>
        <w:rPr>
          <w:bCs/>
          <w:noProof/>
          <w:sz w:val="22"/>
          <w:szCs w:val="22"/>
        </w:rPr>
      </w:pPr>
      <w:r w:rsidRPr="009F5CF9">
        <w:rPr>
          <w:sz w:val="22"/>
          <w:szCs w:val="22"/>
        </w:rPr>
        <w:t>MEXT</w:t>
      </w:r>
      <w:r w:rsidR="00CA0B6B">
        <w:rPr>
          <w:sz w:val="22"/>
          <w:szCs w:val="22"/>
        </w:rPr>
        <w:t>-2012</w:t>
      </w:r>
      <w:r w:rsidRPr="009F5CF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9F5CF9">
        <w:rPr>
          <w:sz w:val="22"/>
          <w:szCs w:val="22"/>
        </w:rPr>
        <w:t>Ministry of Education, Culture, Sports, Science and Technology, Japan.</w:t>
      </w:r>
      <w:r>
        <w:rPr>
          <w:sz w:val="22"/>
          <w:szCs w:val="22"/>
        </w:rPr>
        <w:t xml:space="preserve"> (Ph.D. </w:t>
      </w:r>
      <w:r w:rsidRPr="003C3A50">
        <w:rPr>
          <w:rFonts w:eastAsia="Times New Roman"/>
          <w:sz w:val="22"/>
          <w:szCs w:val="22"/>
          <w:lang w:eastAsia="en-US"/>
        </w:rPr>
        <w:t>Scholarship</w:t>
      </w:r>
      <w:r>
        <w:rPr>
          <w:rFonts w:eastAsia="Times New Roman"/>
          <w:sz w:val="22"/>
          <w:szCs w:val="22"/>
          <w:lang w:eastAsia="en-US"/>
        </w:rPr>
        <w:t>).</w:t>
      </w:r>
    </w:p>
    <w:p w:rsidR="00295ACC" w:rsidRPr="003C3A50" w:rsidRDefault="00295ACC" w:rsidP="00A24438">
      <w:pPr>
        <w:numPr>
          <w:ilvl w:val="0"/>
          <w:numId w:val="3"/>
        </w:numPr>
        <w:tabs>
          <w:tab w:val="clear" w:pos="1275"/>
          <w:tab w:val="left" w:pos="709"/>
        </w:tabs>
        <w:spacing w:line="276" w:lineRule="auto"/>
        <w:ind w:left="720" w:hanging="245"/>
        <w:rPr>
          <w:bCs/>
          <w:noProof/>
          <w:sz w:val="22"/>
          <w:szCs w:val="22"/>
        </w:rPr>
      </w:pPr>
      <w:r w:rsidRPr="003C3A50">
        <w:rPr>
          <w:sz w:val="22"/>
          <w:szCs w:val="22"/>
        </w:rPr>
        <w:t xml:space="preserve">Awarded a research fellowship of National Science and </w:t>
      </w:r>
      <w:r w:rsidR="00F005EB" w:rsidRPr="003C3A50">
        <w:rPr>
          <w:sz w:val="22"/>
          <w:szCs w:val="22"/>
        </w:rPr>
        <w:t>Technology (</w:t>
      </w:r>
      <w:r w:rsidRPr="003C3A50">
        <w:rPr>
          <w:sz w:val="22"/>
          <w:szCs w:val="22"/>
        </w:rPr>
        <w:t xml:space="preserve">NST) by Ministry of NST, Bangladesh </w:t>
      </w:r>
      <w:r w:rsidR="00B81375">
        <w:rPr>
          <w:sz w:val="22"/>
          <w:szCs w:val="22"/>
        </w:rPr>
        <w:t>from</w:t>
      </w:r>
      <w:r w:rsidRPr="003C3A50">
        <w:rPr>
          <w:sz w:val="22"/>
          <w:szCs w:val="22"/>
        </w:rPr>
        <w:t xml:space="preserve"> the solid state Physics group, Dept. of Physics, Rajshahi University, for the period of 2010-2011.</w:t>
      </w:r>
    </w:p>
    <w:p w:rsidR="00965ED5" w:rsidRPr="003C3A50" w:rsidRDefault="00965ED5" w:rsidP="00A24438">
      <w:pPr>
        <w:numPr>
          <w:ilvl w:val="0"/>
          <w:numId w:val="3"/>
        </w:numPr>
        <w:tabs>
          <w:tab w:val="clear" w:pos="1275"/>
          <w:tab w:val="left" w:pos="709"/>
        </w:tabs>
        <w:spacing w:line="276" w:lineRule="auto"/>
        <w:ind w:left="720" w:hanging="240"/>
        <w:rPr>
          <w:bCs/>
          <w:noProof/>
          <w:sz w:val="22"/>
          <w:szCs w:val="22"/>
        </w:rPr>
      </w:pPr>
      <w:r w:rsidRPr="003C3A50">
        <w:rPr>
          <w:rFonts w:eastAsia="Times New Roman"/>
          <w:sz w:val="22"/>
          <w:szCs w:val="22"/>
          <w:lang w:eastAsia="en-US"/>
        </w:rPr>
        <w:t>Awarded University Scholarship (General) on the basis of B.Sc</w:t>
      </w:r>
      <w:r w:rsidR="00697201">
        <w:rPr>
          <w:rFonts w:eastAsia="Times New Roman"/>
          <w:sz w:val="22"/>
          <w:szCs w:val="22"/>
          <w:lang w:eastAsia="en-US"/>
        </w:rPr>
        <w:t>.</w:t>
      </w:r>
      <w:r w:rsidRPr="003C3A50">
        <w:rPr>
          <w:rFonts w:eastAsia="Times New Roman"/>
          <w:sz w:val="22"/>
          <w:szCs w:val="22"/>
          <w:lang w:eastAsia="en-US"/>
        </w:rPr>
        <w:t xml:space="preserve"> (Hons.) result.</w:t>
      </w:r>
    </w:p>
    <w:p w:rsidR="00296FF0" w:rsidRPr="003C3A50" w:rsidRDefault="00296FF0" w:rsidP="00A24438">
      <w:pPr>
        <w:numPr>
          <w:ilvl w:val="0"/>
          <w:numId w:val="3"/>
        </w:numPr>
        <w:tabs>
          <w:tab w:val="clear" w:pos="1275"/>
          <w:tab w:val="left" w:pos="709"/>
        </w:tabs>
        <w:spacing w:line="276" w:lineRule="auto"/>
        <w:ind w:left="720" w:hanging="240"/>
        <w:rPr>
          <w:bCs/>
          <w:noProof/>
          <w:sz w:val="22"/>
          <w:szCs w:val="22"/>
        </w:rPr>
      </w:pPr>
      <w:r w:rsidRPr="003C3A50">
        <w:rPr>
          <w:rFonts w:eastAsia="Times New Roman"/>
          <w:sz w:val="22"/>
          <w:szCs w:val="22"/>
          <w:lang w:eastAsia="en-US"/>
        </w:rPr>
        <w:t>Awarded Rajshahi Board Scholarship (General) on the basis of H</w:t>
      </w:r>
      <w:r w:rsidR="00D17819">
        <w:rPr>
          <w:rFonts w:eastAsia="Times New Roman"/>
          <w:sz w:val="22"/>
          <w:szCs w:val="22"/>
          <w:lang w:eastAsia="en-US"/>
        </w:rPr>
        <w:t>.</w:t>
      </w:r>
      <w:r w:rsidRPr="003C3A50">
        <w:rPr>
          <w:rFonts w:eastAsia="Times New Roman"/>
          <w:sz w:val="22"/>
          <w:szCs w:val="22"/>
          <w:lang w:eastAsia="en-US"/>
        </w:rPr>
        <w:t>S</w:t>
      </w:r>
      <w:r w:rsidR="00D17819">
        <w:rPr>
          <w:rFonts w:eastAsia="Times New Roman"/>
          <w:sz w:val="22"/>
          <w:szCs w:val="22"/>
          <w:lang w:eastAsia="en-US"/>
        </w:rPr>
        <w:t>.</w:t>
      </w:r>
      <w:r w:rsidRPr="003C3A50">
        <w:rPr>
          <w:rFonts w:eastAsia="Times New Roman"/>
          <w:sz w:val="22"/>
          <w:szCs w:val="22"/>
          <w:lang w:eastAsia="en-US"/>
        </w:rPr>
        <w:t>C</w:t>
      </w:r>
      <w:r w:rsidR="00D17819">
        <w:rPr>
          <w:rFonts w:eastAsia="Times New Roman"/>
          <w:sz w:val="22"/>
          <w:szCs w:val="22"/>
          <w:lang w:eastAsia="en-US"/>
        </w:rPr>
        <w:t>.</w:t>
      </w:r>
      <w:r w:rsidRPr="003C3A50">
        <w:rPr>
          <w:rFonts w:eastAsia="Times New Roman"/>
          <w:sz w:val="22"/>
          <w:szCs w:val="22"/>
          <w:lang w:eastAsia="en-US"/>
        </w:rPr>
        <w:t xml:space="preserve"> result.</w:t>
      </w:r>
    </w:p>
    <w:p w:rsidR="001F3353" w:rsidRPr="003C3A50" w:rsidRDefault="001F3353" w:rsidP="00A24438">
      <w:pPr>
        <w:numPr>
          <w:ilvl w:val="0"/>
          <w:numId w:val="3"/>
        </w:numPr>
        <w:tabs>
          <w:tab w:val="clear" w:pos="1275"/>
          <w:tab w:val="left" w:pos="709"/>
        </w:tabs>
        <w:spacing w:line="276" w:lineRule="auto"/>
        <w:ind w:left="720" w:hanging="240"/>
        <w:rPr>
          <w:bCs/>
          <w:noProof/>
          <w:sz w:val="22"/>
          <w:szCs w:val="22"/>
        </w:rPr>
      </w:pPr>
      <w:r w:rsidRPr="003C3A50">
        <w:rPr>
          <w:rFonts w:eastAsia="Times New Roman"/>
          <w:sz w:val="22"/>
          <w:szCs w:val="22"/>
          <w:lang w:eastAsia="en-US"/>
        </w:rPr>
        <w:t>Awarded local MP’s Scholarship (General) on the basis of S</w:t>
      </w:r>
      <w:r w:rsidR="00D17819">
        <w:rPr>
          <w:rFonts w:eastAsia="Times New Roman"/>
          <w:sz w:val="22"/>
          <w:szCs w:val="22"/>
          <w:lang w:eastAsia="en-US"/>
        </w:rPr>
        <w:t>.</w:t>
      </w:r>
      <w:r w:rsidRPr="003C3A50">
        <w:rPr>
          <w:rFonts w:eastAsia="Times New Roman"/>
          <w:sz w:val="22"/>
          <w:szCs w:val="22"/>
          <w:lang w:eastAsia="en-US"/>
        </w:rPr>
        <w:t>S</w:t>
      </w:r>
      <w:r w:rsidR="00D17819">
        <w:rPr>
          <w:rFonts w:eastAsia="Times New Roman"/>
          <w:sz w:val="22"/>
          <w:szCs w:val="22"/>
          <w:lang w:eastAsia="en-US"/>
        </w:rPr>
        <w:t>.</w:t>
      </w:r>
      <w:r w:rsidRPr="003C3A50">
        <w:rPr>
          <w:rFonts w:eastAsia="Times New Roman"/>
          <w:sz w:val="22"/>
          <w:szCs w:val="22"/>
          <w:lang w:eastAsia="en-US"/>
        </w:rPr>
        <w:t>C</w:t>
      </w:r>
      <w:r w:rsidR="00D17819">
        <w:rPr>
          <w:rFonts w:eastAsia="Times New Roman"/>
          <w:sz w:val="22"/>
          <w:szCs w:val="22"/>
          <w:lang w:eastAsia="en-US"/>
        </w:rPr>
        <w:t>.</w:t>
      </w:r>
      <w:r w:rsidRPr="003C3A50">
        <w:rPr>
          <w:rFonts w:eastAsia="Times New Roman"/>
          <w:sz w:val="22"/>
          <w:szCs w:val="22"/>
          <w:lang w:eastAsia="en-US"/>
        </w:rPr>
        <w:t xml:space="preserve"> result.</w:t>
      </w:r>
    </w:p>
    <w:p w:rsidR="003603CC" w:rsidRPr="008B4A95" w:rsidRDefault="003603CC" w:rsidP="00B03457">
      <w:pPr>
        <w:suppressAutoHyphens/>
        <w:ind w:right="282"/>
        <w:rPr>
          <w:sz w:val="22"/>
          <w:szCs w:val="22"/>
        </w:rPr>
      </w:pPr>
    </w:p>
    <w:p w:rsidR="001C2D95" w:rsidRDefault="001C2D95" w:rsidP="001C2D95">
      <w:pPr>
        <w:suppressAutoHyphens/>
        <w:ind w:right="282"/>
        <w:rPr>
          <w:b/>
          <w:szCs w:val="22"/>
        </w:rPr>
      </w:pPr>
      <w:r w:rsidRPr="001C2D95">
        <w:rPr>
          <w:b/>
          <w:szCs w:val="22"/>
        </w:rPr>
        <w:t>1</w:t>
      </w:r>
      <w:r w:rsidR="0018264D">
        <w:rPr>
          <w:b/>
          <w:szCs w:val="22"/>
        </w:rPr>
        <w:t>4</w:t>
      </w:r>
      <w:r w:rsidRPr="001C2D95">
        <w:rPr>
          <w:b/>
          <w:szCs w:val="22"/>
        </w:rPr>
        <w:t>. Administrative Experience</w:t>
      </w:r>
    </w:p>
    <w:p w:rsidR="00F22B02" w:rsidRDefault="00F22B02" w:rsidP="00F22B02">
      <w:pPr>
        <w:pStyle w:val="Heading3"/>
        <w:ind w:firstLine="360"/>
        <w:rPr>
          <w:rStyle w:val="Strong"/>
          <w:bCs/>
          <w:sz w:val="22"/>
          <w:szCs w:val="22"/>
          <w:u w:val="none"/>
        </w:rPr>
      </w:pPr>
      <w:r w:rsidRPr="00F22B02">
        <w:rPr>
          <w:b w:val="0"/>
          <w:sz w:val="22"/>
          <w:szCs w:val="22"/>
          <w:u w:val="none"/>
        </w:rPr>
        <w:t xml:space="preserve">1. </w:t>
      </w:r>
      <w:r>
        <w:rPr>
          <w:b w:val="0"/>
          <w:sz w:val="22"/>
          <w:szCs w:val="22"/>
          <w:u w:val="none"/>
        </w:rPr>
        <w:t xml:space="preserve">From 10.11.2014 to 31.12.2016, </w:t>
      </w:r>
      <w:r w:rsidRPr="00F22B02">
        <w:rPr>
          <w:b w:val="0"/>
          <w:sz w:val="22"/>
          <w:szCs w:val="22"/>
          <w:u w:val="none"/>
        </w:rPr>
        <w:t xml:space="preserve">Assistant Provost, </w:t>
      </w:r>
      <w:r w:rsidRPr="00F22B02">
        <w:rPr>
          <w:rStyle w:val="Strong"/>
          <w:bCs/>
          <w:sz w:val="22"/>
          <w:szCs w:val="22"/>
          <w:u w:val="none"/>
        </w:rPr>
        <w:t>Shaheed Tareq Huda Hall, CUET</w:t>
      </w:r>
      <w:r>
        <w:rPr>
          <w:rStyle w:val="Strong"/>
          <w:bCs/>
          <w:sz w:val="22"/>
          <w:szCs w:val="22"/>
          <w:u w:val="none"/>
        </w:rPr>
        <w:t>.</w:t>
      </w:r>
    </w:p>
    <w:p w:rsidR="00C53EF3" w:rsidRDefault="00E34F6A" w:rsidP="00C53EF3">
      <w:pPr>
        <w:ind w:firstLine="360"/>
        <w:rPr>
          <w:rStyle w:val="Strong"/>
          <w:b w:val="0"/>
          <w:bCs w:val="0"/>
          <w:sz w:val="22"/>
          <w:szCs w:val="22"/>
        </w:rPr>
      </w:pPr>
      <w:r>
        <w:rPr>
          <w:lang w:eastAsia="en-US"/>
        </w:rPr>
        <w:t xml:space="preserve">2. From 27.02.2017 to till date, </w:t>
      </w:r>
      <w:r w:rsidRPr="00E34F6A">
        <w:rPr>
          <w:sz w:val="22"/>
          <w:szCs w:val="22"/>
        </w:rPr>
        <w:t xml:space="preserve">Assistant Provost, </w:t>
      </w:r>
      <w:r>
        <w:rPr>
          <w:rStyle w:val="Strong"/>
          <w:b w:val="0"/>
          <w:bCs w:val="0"/>
          <w:sz w:val="22"/>
          <w:szCs w:val="22"/>
        </w:rPr>
        <w:t>Bangabandhu</w:t>
      </w:r>
      <w:r w:rsidRPr="00E34F6A">
        <w:rPr>
          <w:rStyle w:val="Strong"/>
          <w:b w:val="0"/>
          <w:bCs w:val="0"/>
          <w:sz w:val="22"/>
          <w:szCs w:val="22"/>
        </w:rPr>
        <w:t xml:space="preserve"> Hall, CUET</w:t>
      </w:r>
      <w:r>
        <w:rPr>
          <w:rStyle w:val="Strong"/>
          <w:b w:val="0"/>
          <w:bCs w:val="0"/>
          <w:sz w:val="22"/>
          <w:szCs w:val="22"/>
        </w:rPr>
        <w:t>.</w:t>
      </w:r>
    </w:p>
    <w:p w:rsidR="00C53EF3" w:rsidRPr="00C53EF3" w:rsidRDefault="00C53EF3" w:rsidP="00C53EF3">
      <w:pPr>
        <w:ind w:firstLine="360"/>
        <w:rPr>
          <w:sz w:val="22"/>
          <w:szCs w:val="22"/>
        </w:rPr>
      </w:pPr>
    </w:p>
    <w:p w:rsidR="00F22B02" w:rsidRDefault="00C53EF3" w:rsidP="00C53EF3">
      <w:pPr>
        <w:suppressAutoHyphens/>
        <w:ind w:right="282"/>
        <w:rPr>
          <w:b/>
          <w:szCs w:val="22"/>
        </w:rPr>
      </w:pPr>
      <w:r>
        <w:rPr>
          <w:b/>
          <w:szCs w:val="22"/>
        </w:rPr>
        <w:t>1</w:t>
      </w:r>
      <w:r w:rsidR="0018264D">
        <w:rPr>
          <w:b/>
          <w:szCs w:val="22"/>
        </w:rPr>
        <w:t>5</w:t>
      </w:r>
      <w:r>
        <w:rPr>
          <w:b/>
          <w:szCs w:val="22"/>
        </w:rPr>
        <w:t xml:space="preserve">. </w:t>
      </w:r>
      <w:r w:rsidRPr="00C53EF3">
        <w:rPr>
          <w:rStyle w:val="Strong"/>
          <w:sz w:val="22"/>
          <w:szCs w:val="22"/>
        </w:rPr>
        <w:t xml:space="preserve">Notable Professional Society </w:t>
      </w:r>
      <w:r w:rsidR="004353B4">
        <w:rPr>
          <w:rStyle w:val="Strong"/>
          <w:sz w:val="22"/>
          <w:szCs w:val="22"/>
        </w:rPr>
        <w:t>I</w:t>
      </w:r>
      <w:r w:rsidRPr="00C53EF3">
        <w:rPr>
          <w:rStyle w:val="Strong"/>
          <w:sz w:val="22"/>
          <w:szCs w:val="22"/>
        </w:rPr>
        <w:t>nvolvements</w:t>
      </w:r>
      <w:r w:rsidR="00F22B02">
        <w:rPr>
          <w:b/>
          <w:szCs w:val="22"/>
        </w:rPr>
        <w:t xml:space="preserve"> </w:t>
      </w:r>
    </w:p>
    <w:p w:rsidR="00C53EF3" w:rsidRPr="009D44E0" w:rsidRDefault="00C53EF3" w:rsidP="00C53EF3">
      <w:pPr>
        <w:suppressAutoHyphens/>
        <w:ind w:right="282" w:firstLine="360"/>
        <w:rPr>
          <w:b/>
          <w:sz w:val="22"/>
          <w:szCs w:val="22"/>
        </w:rPr>
      </w:pPr>
      <w:r>
        <w:t xml:space="preserve">1. </w:t>
      </w:r>
      <w:r w:rsidRPr="009D44E0">
        <w:rPr>
          <w:sz w:val="22"/>
          <w:szCs w:val="22"/>
        </w:rPr>
        <w:t>Life Member, Bangladesh Physical Society.</w:t>
      </w:r>
    </w:p>
    <w:p w:rsidR="003A50EF" w:rsidRPr="009D44E0" w:rsidRDefault="006C33E5" w:rsidP="002A17D1">
      <w:pPr>
        <w:pStyle w:val="Heading4"/>
        <w:spacing w:line="276" w:lineRule="auto"/>
        <w:rPr>
          <w:sz w:val="22"/>
          <w:szCs w:val="22"/>
          <w:u w:val="single"/>
        </w:rPr>
      </w:pPr>
      <w:r w:rsidRPr="009D44E0">
        <w:rPr>
          <w:sz w:val="22"/>
          <w:szCs w:val="22"/>
        </w:rPr>
        <w:t>1</w:t>
      </w:r>
      <w:r w:rsidR="0018264D" w:rsidRPr="009D44E0">
        <w:rPr>
          <w:sz w:val="22"/>
          <w:szCs w:val="22"/>
        </w:rPr>
        <w:t>6</w:t>
      </w:r>
      <w:r w:rsidR="003603CC" w:rsidRPr="009D44E0">
        <w:rPr>
          <w:sz w:val="22"/>
          <w:szCs w:val="22"/>
        </w:rPr>
        <w:t xml:space="preserve">.  </w:t>
      </w:r>
      <w:r w:rsidR="003A50EF" w:rsidRPr="009D44E0">
        <w:rPr>
          <w:sz w:val="22"/>
          <w:szCs w:val="22"/>
        </w:rPr>
        <w:t>Reference:</w:t>
      </w:r>
    </w:p>
    <w:p w:rsidR="003A50EF" w:rsidRPr="008333FE" w:rsidRDefault="008333FE" w:rsidP="002A17D1">
      <w:pPr>
        <w:spacing w:line="276" w:lineRule="auto"/>
        <w:rPr>
          <w:sz w:val="22"/>
        </w:rPr>
      </w:pPr>
      <w:r>
        <w:rPr>
          <w:noProof/>
          <w:lang w:eastAsia="en-US" w:bidi="bn-IN"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351pt;height:59.8pt;mso-position-horizontal-relative:char;mso-position-vertical-relative:line" stroked="f">
            <v:textbox style="mso-next-textbox:#_x0000_s1031">
              <w:txbxContent>
                <w:p w:rsidR="00BC2F43" w:rsidRDefault="00274BF6" w:rsidP="0033602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05C47">
                    <w:rPr>
                      <w:sz w:val="22"/>
                      <w:szCs w:val="22"/>
                    </w:rPr>
                    <w:t>1</w:t>
                  </w:r>
                  <w:r w:rsidRPr="00005C47">
                    <w:rPr>
                      <w:b/>
                      <w:bCs/>
                      <w:sz w:val="22"/>
                      <w:szCs w:val="22"/>
                    </w:rPr>
                    <w:t xml:space="preserve">.   </w:t>
                  </w:r>
                  <w:r w:rsidR="00237672">
                    <w:rPr>
                      <w:b/>
                      <w:bCs/>
                      <w:sz w:val="22"/>
                      <w:szCs w:val="22"/>
                    </w:rPr>
                    <w:t xml:space="preserve">Prof. </w:t>
                  </w:r>
                  <w:r w:rsidR="004875E8">
                    <w:rPr>
                      <w:b/>
                      <w:bCs/>
                      <w:sz w:val="22"/>
                      <w:szCs w:val="22"/>
                    </w:rPr>
                    <w:t xml:space="preserve">Dr. </w:t>
                  </w:r>
                  <w:r w:rsidR="00223EE2">
                    <w:rPr>
                      <w:b/>
                      <w:bCs/>
                      <w:sz w:val="22"/>
                      <w:szCs w:val="22"/>
                    </w:rPr>
                    <w:t>Saleh Hasan Naqib</w:t>
                  </w:r>
                </w:p>
                <w:p w:rsidR="00237672" w:rsidRDefault="00BC2F43" w:rsidP="00336020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</w:t>
                  </w:r>
                  <w:r w:rsidRPr="00005C47">
                    <w:rPr>
                      <w:sz w:val="22"/>
                      <w:szCs w:val="22"/>
                    </w:rPr>
                    <w:t>Department of Physics</w:t>
                  </w:r>
                  <w:r>
                    <w:rPr>
                      <w:sz w:val="22"/>
                      <w:szCs w:val="22"/>
                    </w:rPr>
                    <w:t xml:space="preserve">, Rajshahi University, Bangladesh. </w:t>
                  </w:r>
                </w:p>
                <w:p w:rsidR="00274BF6" w:rsidRDefault="00BC2F43" w:rsidP="00BC2F4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Tel.: +88 01718595223</w:t>
                  </w:r>
                </w:p>
                <w:p w:rsidR="001101BE" w:rsidRPr="00BC2F43" w:rsidRDefault="001101BE" w:rsidP="001101BE">
                  <w:pPr>
                    <w:rPr>
                      <w:sz w:val="22"/>
                      <w:szCs w:val="22"/>
                      <w:lang w:val="pt-BR"/>
                    </w:rPr>
                  </w:pPr>
                  <w:r>
                    <w:t xml:space="preserve">      salehnaqib@yahoo.com</w:t>
                  </w:r>
                </w:p>
              </w:txbxContent>
            </v:textbox>
            <w10:wrap type="none"/>
            <w10:anchorlock/>
          </v:shape>
        </w:pict>
      </w:r>
      <w:r w:rsidR="003A50EF">
        <w:t xml:space="preserve">              </w:t>
      </w:r>
    </w:p>
    <w:p w:rsidR="003A50EF" w:rsidRDefault="008333FE" w:rsidP="002A17D1">
      <w:pPr>
        <w:spacing w:line="276" w:lineRule="auto"/>
        <w:rPr>
          <w:b/>
          <w:sz w:val="26"/>
        </w:rPr>
      </w:pPr>
      <w:r>
        <w:rPr>
          <w:b/>
          <w:noProof/>
          <w:sz w:val="26"/>
          <w:lang w:eastAsia="en-US" w:bidi="bn-BD"/>
        </w:rPr>
        <w:pict>
          <v:shape id="_x0000_s1048" type="#_x0000_t202" style="position:absolute;margin-left:.1pt;margin-top:4.5pt;width:351pt;height:72.35pt;z-index:251656192" stroked="f">
            <v:textbox style="mso-next-textbox:#_x0000_s1048">
              <w:txbxContent>
                <w:p w:rsidR="00237672" w:rsidRDefault="00274BF6" w:rsidP="0023767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t>2</w:t>
                  </w:r>
                  <w:r w:rsidRPr="00005C47">
                    <w:rPr>
                      <w:b/>
                      <w:bCs/>
                      <w:sz w:val="22"/>
                      <w:szCs w:val="22"/>
                    </w:rPr>
                    <w:t xml:space="preserve">.   </w:t>
                  </w:r>
                  <w:r w:rsidR="00FF66CA">
                    <w:rPr>
                      <w:b/>
                      <w:bCs/>
                      <w:sz w:val="22"/>
                      <w:szCs w:val="22"/>
                    </w:rPr>
                    <w:t xml:space="preserve">Dr. Mohi Uddin </w:t>
                  </w:r>
                </w:p>
                <w:p w:rsidR="00FF66CA" w:rsidRPr="00005C47" w:rsidRDefault="00FF66CA" w:rsidP="00175654">
                  <w:pPr>
                    <w:ind w:left="360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Associate Professor</w:t>
                  </w:r>
                </w:p>
                <w:p w:rsidR="00237672" w:rsidRPr="00005C47" w:rsidRDefault="00237672" w:rsidP="0023767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</w:t>
                  </w:r>
                  <w:r w:rsidRPr="00005C47">
                    <w:rPr>
                      <w:sz w:val="22"/>
                      <w:szCs w:val="22"/>
                    </w:rPr>
                    <w:t xml:space="preserve">Department of Physics, </w:t>
                  </w:r>
                  <w:r>
                    <w:rPr>
                      <w:noProof/>
                    </w:rPr>
                    <w:t>CUET</w:t>
                  </w:r>
                  <w:r w:rsidRPr="00005C47"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sz w:val="22"/>
                      <w:szCs w:val="22"/>
                    </w:rPr>
                    <w:t xml:space="preserve">Chittagong-4349, </w:t>
                  </w:r>
                  <w:r w:rsidRPr="00005C47">
                    <w:rPr>
                      <w:sz w:val="22"/>
                      <w:szCs w:val="22"/>
                    </w:rPr>
                    <w:t>Bangladesh</w:t>
                  </w:r>
                </w:p>
                <w:p w:rsidR="00237672" w:rsidRDefault="00237672" w:rsidP="00237672">
                  <w:pPr>
                    <w:rPr>
                      <w:sz w:val="22"/>
                      <w:szCs w:val="22"/>
                    </w:rPr>
                  </w:pPr>
                  <w:r w:rsidRPr="00005C47">
                    <w:rPr>
                      <w:sz w:val="22"/>
                      <w:szCs w:val="22"/>
                    </w:rPr>
                    <w:t xml:space="preserve">      Tel.: +88</w:t>
                  </w:r>
                  <w:r w:rsidR="00FF66CA">
                    <w:rPr>
                      <w:sz w:val="22"/>
                      <w:szCs w:val="22"/>
                    </w:rPr>
                    <w:t>01857873871</w:t>
                  </w:r>
                  <w:r w:rsidRPr="00005C47">
                    <w:rPr>
                      <w:sz w:val="22"/>
                      <w:szCs w:val="22"/>
                    </w:rPr>
                    <w:t xml:space="preserve">  </w:t>
                  </w:r>
                </w:p>
                <w:p w:rsidR="00274BF6" w:rsidRDefault="00237672" w:rsidP="00237672"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005C47">
                    <w:rPr>
                      <w:sz w:val="22"/>
                      <w:szCs w:val="22"/>
                    </w:rPr>
                    <w:t xml:space="preserve">    </w:t>
                  </w:r>
                  <w:r w:rsidRPr="00274BF6">
                    <w:rPr>
                      <w:sz w:val="22"/>
                      <w:szCs w:val="22"/>
                      <w:lang w:val="pt-BR"/>
                    </w:rPr>
                    <w:t xml:space="preserve">E-mail: </w:t>
                  </w:r>
                  <w:r w:rsidR="00FF66CA" w:rsidRPr="00FF66CA">
                    <w:rPr>
                      <w:sz w:val="22"/>
                      <w:szCs w:val="22"/>
                      <w:lang w:val="pt-BR"/>
                    </w:rPr>
                    <w:t>mohi_cuet@yahoo.com</w:t>
                  </w:r>
                </w:p>
                <w:p w:rsidR="00274BF6" w:rsidRPr="00F14644" w:rsidRDefault="00274BF6" w:rsidP="003603CC"/>
                <w:p w:rsidR="00274BF6" w:rsidRDefault="00274BF6" w:rsidP="003603CC">
                  <w:pPr>
                    <w:jc w:val="center"/>
                  </w:pPr>
                </w:p>
              </w:txbxContent>
            </v:textbox>
          </v:shape>
        </w:pict>
      </w:r>
      <w:r w:rsidR="003A294F">
        <w:rPr>
          <w:b/>
          <w:sz w:val="26"/>
        </w:rPr>
        <w:t xml:space="preserve"> </w:t>
      </w:r>
    </w:p>
    <w:p w:rsidR="003B2496" w:rsidRDefault="003B2496" w:rsidP="002A17D1">
      <w:pPr>
        <w:spacing w:line="276" w:lineRule="auto"/>
        <w:rPr>
          <w:b/>
          <w:sz w:val="26"/>
        </w:rPr>
      </w:pPr>
    </w:p>
    <w:p w:rsidR="003B2496" w:rsidRDefault="003B2496" w:rsidP="002A17D1">
      <w:pPr>
        <w:spacing w:line="276" w:lineRule="auto"/>
        <w:rPr>
          <w:b/>
          <w:sz w:val="26"/>
        </w:rPr>
      </w:pPr>
    </w:p>
    <w:p w:rsidR="003B2496" w:rsidRDefault="003B2496" w:rsidP="002A17D1">
      <w:pPr>
        <w:spacing w:line="276" w:lineRule="auto"/>
        <w:rPr>
          <w:b/>
          <w:sz w:val="26"/>
        </w:rPr>
      </w:pPr>
    </w:p>
    <w:p w:rsidR="003603CC" w:rsidRDefault="003603CC" w:rsidP="002A17D1">
      <w:pPr>
        <w:spacing w:line="276" w:lineRule="auto"/>
        <w:rPr>
          <w:b/>
          <w:sz w:val="26"/>
        </w:rPr>
      </w:pPr>
    </w:p>
    <w:p w:rsidR="00C45767" w:rsidRPr="005102EB" w:rsidRDefault="00C45767" w:rsidP="00437A39">
      <w:pPr>
        <w:autoSpaceDE w:val="0"/>
        <w:autoSpaceDN w:val="0"/>
        <w:adjustRightInd w:val="0"/>
        <w:ind w:left="270"/>
        <w:jc w:val="both"/>
        <w:rPr>
          <w:rFonts w:cs="TimesNewRomanPS-BoldMT"/>
        </w:rPr>
      </w:pPr>
      <w:r w:rsidRPr="005102EB">
        <w:rPr>
          <w:rFonts w:cs="TimesNewRomanPS-BoldMT"/>
        </w:rPr>
        <w:t xml:space="preserve">I do hereby declare that all the above information is true and correctly describes my qualifications and myself to the best of my knowledge. </w:t>
      </w:r>
    </w:p>
    <w:p w:rsidR="003301DC" w:rsidRDefault="008063F4" w:rsidP="00A878D0">
      <w:pPr>
        <w:pStyle w:val="BodyTextIndent2"/>
        <w:spacing w:line="276" w:lineRule="auto"/>
        <w:ind w:hanging="2340"/>
        <w:rPr>
          <w:color w:val="000000"/>
          <w:sz w:val="26"/>
          <w:szCs w:val="26"/>
        </w:rPr>
      </w:pPr>
      <w:r>
        <w:rPr>
          <w:noProof/>
          <w:color w:val="000000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137795</wp:posOffset>
            </wp:positionV>
            <wp:extent cx="1475105" cy="250190"/>
            <wp:effectExtent l="19050" t="0" r="0" b="0"/>
            <wp:wrapNone/>
            <wp:docPr id="27" name="Picture 27" descr="U-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-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01A" w:rsidRDefault="00A256EB" w:rsidP="001A101A">
      <w:pPr>
        <w:pStyle w:val="BodyTextIndent2"/>
        <w:spacing w:line="276" w:lineRule="auto"/>
        <w:ind w:hanging="2340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     </w:t>
      </w:r>
      <w:r w:rsidR="00F81810" w:rsidRPr="009C7AE7">
        <w:rPr>
          <w:color w:val="000000"/>
          <w:szCs w:val="24"/>
        </w:rPr>
        <w:t xml:space="preserve">Date: </w:t>
      </w:r>
      <w:r w:rsidR="0057277C">
        <w:rPr>
          <w:color w:val="000000"/>
          <w:szCs w:val="24"/>
        </w:rPr>
        <w:t>23</w:t>
      </w:r>
      <w:r w:rsidR="00F60F28">
        <w:rPr>
          <w:color w:val="000000"/>
          <w:szCs w:val="24"/>
        </w:rPr>
        <w:t xml:space="preserve"> </w:t>
      </w:r>
      <w:r w:rsidR="0057277C">
        <w:rPr>
          <w:color w:val="000000"/>
          <w:szCs w:val="24"/>
        </w:rPr>
        <w:t>January</w:t>
      </w:r>
      <w:r w:rsidR="004A3482">
        <w:rPr>
          <w:color w:val="000000"/>
          <w:szCs w:val="24"/>
        </w:rPr>
        <w:t>,</w:t>
      </w:r>
      <w:r w:rsidR="001A101A">
        <w:rPr>
          <w:color w:val="000000"/>
          <w:szCs w:val="24"/>
        </w:rPr>
        <w:t xml:space="preserve"> 201</w:t>
      </w:r>
      <w:r w:rsidR="0057277C">
        <w:rPr>
          <w:color w:val="000000"/>
          <w:szCs w:val="24"/>
        </w:rPr>
        <w:t>8</w:t>
      </w:r>
      <w:r w:rsidR="00C11094">
        <w:rPr>
          <w:color w:val="000000"/>
          <w:szCs w:val="24"/>
        </w:rPr>
        <w:t xml:space="preserve">                                                                                                    </w:t>
      </w:r>
    </w:p>
    <w:p w:rsidR="008333FE" w:rsidRDefault="001A101A" w:rsidP="009761E4">
      <w:pPr>
        <w:pStyle w:val="BodyTextIndent2"/>
        <w:spacing w:line="276" w:lineRule="auto"/>
        <w:ind w:hanging="2340"/>
        <w:rPr>
          <w:color w:val="000000"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</w:t>
      </w:r>
      <w:r w:rsidR="00F22797" w:rsidRPr="009C7AE7">
        <w:rPr>
          <w:szCs w:val="24"/>
        </w:rPr>
        <w:t xml:space="preserve">(Md. </w:t>
      </w:r>
      <w:r w:rsidR="00882A27" w:rsidRPr="009C7AE7">
        <w:rPr>
          <w:szCs w:val="24"/>
        </w:rPr>
        <w:t>Ashraf Ali</w:t>
      </w:r>
      <w:r w:rsidR="00F22797" w:rsidRPr="009C7AE7">
        <w:rPr>
          <w:szCs w:val="24"/>
        </w:rPr>
        <w:t>)</w:t>
      </w:r>
    </w:p>
    <w:p w:rsidR="005174C8" w:rsidRPr="008333FE" w:rsidRDefault="005174C8" w:rsidP="008333FE">
      <w:pPr>
        <w:rPr>
          <w:lang w:eastAsia="en-US"/>
        </w:rPr>
      </w:pPr>
    </w:p>
    <w:sectPr w:rsidR="005174C8" w:rsidRPr="008333FE" w:rsidSect="00B14404">
      <w:headerReference w:type="even" r:id="rId9"/>
      <w:headerReference w:type="default" r:id="rId10"/>
      <w:headerReference w:type="first" r:id="rId11"/>
      <w:pgSz w:w="11906" w:h="16838" w:code="9"/>
      <w:pgMar w:top="1440" w:right="1109" w:bottom="1440" w:left="1267" w:header="965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14C" w:rsidRDefault="0045014C">
      <w:r>
        <w:separator/>
      </w:r>
    </w:p>
  </w:endnote>
  <w:endnote w:type="continuationSeparator" w:id="1">
    <w:p w:rsidR="0045014C" w:rsidRDefault="00450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OT8608a8d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14C" w:rsidRDefault="0045014C">
      <w:r>
        <w:separator/>
      </w:r>
    </w:p>
  </w:footnote>
  <w:footnote w:type="continuationSeparator" w:id="1">
    <w:p w:rsidR="0045014C" w:rsidRDefault="00450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BF6" w:rsidRDefault="00274BF6">
    <w:pPr>
      <w:pStyle w:val="Head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5F1284">
      <w:rPr>
        <w:b/>
        <w:noProof/>
      </w:rPr>
      <w:t>6</w:t>
    </w:r>
    <w:r>
      <w:rPr>
        <w:b/>
      </w:rPr>
      <w:fldChar w:fldCharType="end"/>
    </w:r>
  </w:p>
  <w:p w:rsidR="00274BF6" w:rsidRPr="00B14404" w:rsidRDefault="00274BF6" w:rsidP="00B14404">
    <w:pPr>
      <w:pStyle w:val="Header"/>
      <w:ind w:firstLine="720"/>
      <w:rPr>
        <w:rFonts w:ascii="Monotype Corsiva" w:hAnsi="Monotype Corsiva"/>
      </w:rPr>
    </w:pPr>
    <w:r w:rsidRPr="00B14404">
      <w:rPr>
        <w:rFonts w:ascii="Monotype Corsiva" w:hAnsi="Monotype Corsiva"/>
      </w:rPr>
      <w:t>CV of Md. Ashraf Ali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BF6" w:rsidRDefault="00274BF6" w:rsidP="00A37FB4">
    <w:pPr>
      <w:pStyle w:val="Header"/>
      <w:tabs>
        <w:tab w:val="clear" w:pos="8640"/>
        <w:tab w:val="right" w:pos="9360"/>
        <w:tab w:val="right" w:pos="10080"/>
      </w:tabs>
      <w:ind w:right="-550"/>
    </w:pPr>
    <w:r w:rsidRPr="00F81884">
      <w:rPr>
        <w:rFonts w:ascii="Monotype Corsiva" w:hAnsi="Monotype Corsiva"/>
      </w:rPr>
      <w:t>CV of Md. Ashraf Ali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3C785C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3C785C">
      <w:rPr>
        <w:b/>
        <w:noProof/>
      </w:rPr>
      <w:t>6</w:t>
    </w:r>
    <w:r>
      <w:rPr>
        <w:b/>
      </w:rPr>
      <w:fldChar w:fldCharType="end"/>
    </w:r>
  </w:p>
  <w:p w:rsidR="00274BF6" w:rsidRPr="0012563B" w:rsidRDefault="00274BF6">
    <w:pPr>
      <w:pStyle w:val="Header"/>
      <w:rPr>
        <w:rFonts w:ascii="Monotype Corsiva" w:hAnsi="Monotype Corsiv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28" w:rsidRDefault="00A36428">
    <w:pPr>
      <w:pStyle w:val="Head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BA3B9C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BA3B9C">
      <w:rPr>
        <w:b/>
        <w:noProof/>
      </w:rPr>
      <w:t>6</w:t>
    </w:r>
    <w:r>
      <w:rPr>
        <w:b/>
      </w:rPr>
      <w:fldChar w:fldCharType="end"/>
    </w:r>
  </w:p>
  <w:p w:rsidR="00274BF6" w:rsidRDefault="00274B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BEB"/>
    <w:multiLevelType w:val="hybridMultilevel"/>
    <w:tmpl w:val="5B94DAFA"/>
    <w:lvl w:ilvl="0" w:tplc="E2EE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272FE"/>
    <w:multiLevelType w:val="hybridMultilevel"/>
    <w:tmpl w:val="BE08C4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110D70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B2AF5"/>
    <w:multiLevelType w:val="hybridMultilevel"/>
    <w:tmpl w:val="54EC56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96287F"/>
    <w:multiLevelType w:val="hybridMultilevel"/>
    <w:tmpl w:val="88E06D7E"/>
    <w:lvl w:ilvl="0" w:tplc="FA16E0A8">
      <w:start w:val="1"/>
      <w:numFmt w:val="decimal"/>
      <w:lvlText w:val="[%1]"/>
      <w:lvlJc w:val="left"/>
      <w:pPr>
        <w:ind w:left="720" w:hanging="360"/>
      </w:pPr>
      <w:rPr>
        <w:rFonts w:ascii="AdvOT8608a8d1" w:hAnsi="AdvOT8608a8d1" w:cs="AdvOT8608a8d1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771FA"/>
    <w:multiLevelType w:val="hybridMultilevel"/>
    <w:tmpl w:val="CC66D9D8"/>
    <w:lvl w:ilvl="0" w:tplc="8E38949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70C0B"/>
    <w:multiLevelType w:val="hybridMultilevel"/>
    <w:tmpl w:val="5EA65E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290336"/>
    <w:multiLevelType w:val="hybridMultilevel"/>
    <w:tmpl w:val="D74C22DC"/>
    <w:lvl w:ilvl="0" w:tplc="E2EE48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2A70FA"/>
    <w:multiLevelType w:val="hybridMultilevel"/>
    <w:tmpl w:val="8FCE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62FAF"/>
    <w:multiLevelType w:val="hybridMultilevel"/>
    <w:tmpl w:val="1D0CAC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1265A8"/>
    <w:multiLevelType w:val="hybridMultilevel"/>
    <w:tmpl w:val="3DBCE382"/>
    <w:lvl w:ilvl="0" w:tplc="040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>
    <w:nsid w:val="4D962F91"/>
    <w:multiLevelType w:val="hybridMultilevel"/>
    <w:tmpl w:val="3CBE9FAA"/>
    <w:lvl w:ilvl="0" w:tplc="FA16E0A8">
      <w:start w:val="1"/>
      <w:numFmt w:val="decimal"/>
      <w:lvlText w:val="[%1]"/>
      <w:lvlJc w:val="left"/>
      <w:pPr>
        <w:ind w:left="720" w:hanging="360"/>
      </w:pPr>
      <w:rPr>
        <w:rFonts w:ascii="AdvOT8608a8d1" w:hAnsi="AdvOT8608a8d1" w:cs="AdvOT8608a8d1" w:hint="default"/>
        <w:b/>
        <w:bCs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13B4F"/>
    <w:multiLevelType w:val="hybridMultilevel"/>
    <w:tmpl w:val="2C6C9EE6"/>
    <w:lvl w:ilvl="0" w:tplc="B57031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14918"/>
    <w:multiLevelType w:val="hybridMultilevel"/>
    <w:tmpl w:val="A1B07C4E"/>
    <w:lvl w:ilvl="0" w:tplc="49941FD8">
      <w:start w:val="1"/>
      <w:numFmt w:val="decimal"/>
      <w:lvlText w:val="[%1]"/>
      <w:lvlJc w:val="left"/>
      <w:pPr>
        <w:ind w:left="720" w:hanging="360"/>
      </w:pPr>
      <w:rPr>
        <w:rFonts w:ascii="AdvOT8608a8d1" w:hAnsi="AdvOT8608a8d1" w:cs="AdvOT8608a8d1" w:hint="default"/>
        <w:b/>
        <w:bCs/>
        <w:i w:val="0"/>
        <w:color w:val="000000"/>
        <w:sz w:val="20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3232B"/>
    <w:multiLevelType w:val="hybridMultilevel"/>
    <w:tmpl w:val="AB22B2F0"/>
    <w:lvl w:ilvl="0" w:tplc="E2EE48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13"/>
  </w:num>
  <w:num w:numId="11">
    <w:abstractNumId w:val="3"/>
  </w:num>
  <w:num w:numId="12">
    <w:abstractNumId w:val="8"/>
  </w:num>
  <w:num w:numId="13">
    <w:abstractNumId w:val="7"/>
  </w:num>
  <w:num w:numId="14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0696"/>
    <w:rsid w:val="00000CB8"/>
    <w:rsid w:val="00000FB3"/>
    <w:rsid w:val="00002298"/>
    <w:rsid w:val="00005C47"/>
    <w:rsid w:val="00006783"/>
    <w:rsid w:val="00006F9A"/>
    <w:rsid w:val="00011683"/>
    <w:rsid w:val="00012E5E"/>
    <w:rsid w:val="000132DD"/>
    <w:rsid w:val="00013315"/>
    <w:rsid w:val="00013711"/>
    <w:rsid w:val="000157C5"/>
    <w:rsid w:val="00015877"/>
    <w:rsid w:val="00020106"/>
    <w:rsid w:val="00020C92"/>
    <w:rsid w:val="00023468"/>
    <w:rsid w:val="00024CBF"/>
    <w:rsid w:val="000252FF"/>
    <w:rsid w:val="000258EF"/>
    <w:rsid w:val="0002679B"/>
    <w:rsid w:val="00026812"/>
    <w:rsid w:val="0002739E"/>
    <w:rsid w:val="00027F08"/>
    <w:rsid w:val="00030965"/>
    <w:rsid w:val="00031054"/>
    <w:rsid w:val="000313CE"/>
    <w:rsid w:val="000319C4"/>
    <w:rsid w:val="00031E77"/>
    <w:rsid w:val="0003299A"/>
    <w:rsid w:val="00032D22"/>
    <w:rsid w:val="00032E55"/>
    <w:rsid w:val="00033502"/>
    <w:rsid w:val="000367E8"/>
    <w:rsid w:val="000370A2"/>
    <w:rsid w:val="000370F6"/>
    <w:rsid w:val="00037CB6"/>
    <w:rsid w:val="0004285E"/>
    <w:rsid w:val="0004431A"/>
    <w:rsid w:val="0004626A"/>
    <w:rsid w:val="00050B03"/>
    <w:rsid w:val="00053968"/>
    <w:rsid w:val="00054203"/>
    <w:rsid w:val="00054A64"/>
    <w:rsid w:val="00054B8B"/>
    <w:rsid w:val="0005648E"/>
    <w:rsid w:val="00056756"/>
    <w:rsid w:val="0005770F"/>
    <w:rsid w:val="00057D55"/>
    <w:rsid w:val="0006065B"/>
    <w:rsid w:val="00062764"/>
    <w:rsid w:val="00065B98"/>
    <w:rsid w:val="00065CC2"/>
    <w:rsid w:val="0007036C"/>
    <w:rsid w:val="000709BA"/>
    <w:rsid w:val="0007139E"/>
    <w:rsid w:val="00073231"/>
    <w:rsid w:val="00073A9D"/>
    <w:rsid w:val="00074844"/>
    <w:rsid w:val="000753B5"/>
    <w:rsid w:val="00075D35"/>
    <w:rsid w:val="00076022"/>
    <w:rsid w:val="00081A0C"/>
    <w:rsid w:val="00084FB3"/>
    <w:rsid w:val="00085138"/>
    <w:rsid w:val="0008646B"/>
    <w:rsid w:val="00086B85"/>
    <w:rsid w:val="00086CF2"/>
    <w:rsid w:val="00087B98"/>
    <w:rsid w:val="00087D9D"/>
    <w:rsid w:val="00094DA8"/>
    <w:rsid w:val="0009586A"/>
    <w:rsid w:val="000976C3"/>
    <w:rsid w:val="000A0D67"/>
    <w:rsid w:val="000A1508"/>
    <w:rsid w:val="000A37A1"/>
    <w:rsid w:val="000A6DFD"/>
    <w:rsid w:val="000B0B73"/>
    <w:rsid w:val="000B0C99"/>
    <w:rsid w:val="000B2149"/>
    <w:rsid w:val="000B2713"/>
    <w:rsid w:val="000B27CE"/>
    <w:rsid w:val="000B2856"/>
    <w:rsid w:val="000B3A71"/>
    <w:rsid w:val="000B5C12"/>
    <w:rsid w:val="000B5DEE"/>
    <w:rsid w:val="000B69EC"/>
    <w:rsid w:val="000B790E"/>
    <w:rsid w:val="000C225C"/>
    <w:rsid w:val="000C4196"/>
    <w:rsid w:val="000C4CEC"/>
    <w:rsid w:val="000C6B90"/>
    <w:rsid w:val="000D1916"/>
    <w:rsid w:val="000D220F"/>
    <w:rsid w:val="000D3084"/>
    <w:rsid w:val="000D3E78"/>
    <w:rsid w:val="000D45FF"/>
    <w:rsid w:val="000D5013"/>
    <w:rsid w:val="000D5656"/>
    <w:rsid w:val="000D5675"/>
    <w:rsid w:val="000D632E"/>
    <w:rsid w:val="000D7AA4"/>
    <w:rsid w:val="000E1865"/>
    <w:rsid w:val="000E1E48"/>
    <w:rsid w:val="000E4226"/>
    <w:rsid w:val="000F2733"/>
    <w:rsid w:val="000F51D5"/>
    <w:rsid w:val="000F60FF"/>
    <w:rsid w:val="000F6734"/>
    <w:rsid w:val="001000C8"/>
    <w:rsid w:val="0010054C"/>
    <w:rsid w:val="0010761E"/>
    <w:rsid w:val="001079DC"/>
    <w:rsid w:val="00107D55"/>
    <w:rsid w:val="001101BE"/>
    <w:rsid w:val="00110D51"/>
    <w:rsid w:val="00112559"/>
    <w:rsid w:val="00113713"/>
    <w:rsid w:val="00114974"/>
    <w:rsid w:val="00116140"/>
    <w:rsid w:val="0011665D"/>
    <w:rsid w:val="0011733E"/>
    <w:rsid w:val="001204CE"/>
    <w:rsid w:val="00121161"/>
    <w:rsid w:val="001217AB"/>
    <w:rsid w:val="00122126"/>
    <w:rsid w:val="00123171"/>
    <w:rsid w:val="0012463F"/>
    <w:rsid w:val="00124FB0"/>
    <w:rsid w:val="0012563B"/>
    <w:rsid w:val="001265BF"/>
    <w:rsid w:val="00126846"/>
    <w:rsid w:val="0012777A"/>
    <w:rsid w:val="00127DFF"/>
    <w:rsid w:val="00127F3D"/>
    <w:rsid w:val="001319A7"/>
    <w:rsid w:val="001319B9"/>
    <w:rsid w:val="001325EB"/>
    <w:rsid w:val="0013338D"/>
    <w:rsid w:val="00136192"/>
    <w:rsid w:val="001373B8"/>
    <w:rsid w:val="00140D7B"/>
    <w:rsid w:val="00140D8D"/>
    <w:rsid w:val="00141CEC"/>
    <w:rsid w:val="00141FEB"/>
    <w:rsid w:val="00142501"/>
    <w:rsid w:val="00145E0A"/>
    <w:rsid w:val="001477D9"/>
    <w:rsid w:val="0015014C"/>
    <w:rsid w:val="00151166"/>
    <w:rsid w:val="00151633"/>
    <w:rsid w:val="00152257"/>
    <w:rsid w:val="00152407"/>
    <w:rsid w:val="0015287A"/>
    <w:rsid w:val="00152BFB"/>
    <w:rsid w:val="001530C1"/>
    <w:rsid w:val="00154103"/>
    <w:rsid w:val="00154856"/>
    <w:rsid w:val="0015632C"/>
    <w:rsid w:val="0015798E"/>
    <w:rsid w:val="001608E5"/>
    <w:rsid w:val="00160951"/>
    <w:rsid w:val="0016236D"/>
    <w:rsid w:val="00162CDA"/>
    <w:rsid w:val="00162CE9"/>
    <w:rsid w:val="001632FB"/>
    <w:rsid w:val="00164F5F"/>
    <w:rsid w:val="001652B9"/>
    <w:rsid w:val="00167042"/>
    <w:rsid w:val="00170847"/>
    <w:rsid w:val="00171EF2"/>
    <w:rsid w:val="00172E19"/>
    <w:rsid w:val="00174C88"/>
    <w:rsid w:val="00175654"/>
    <w:rsid w:val="00175D74"/>
    <w:rsid w:val="00176FD9"/>
    <w:rsid w:val="001807B2"/>
    <w:rsid w:val="00180873"/>
    <w:rsid w:val="0018216A"/>
    <w:rsid w:val="0018264D"/>
    <w:rsid w:val="00182A47"/>
    <w:rsid w:val="00183139"/>
    <w:rsid w:val="00187525"/>
    <w:rsid w:val="001908CD"/>
    <w:rsid w:val="00190AAE"/>
    <w:rsid w:val="00190BE0"/>
    <w:rsid w:val="001920F7"/>
    <w:rsid w:val="00192EFE"/>
    <w:rsid w:val="0019598B"/>
    <w:rsid w:val="00195C35"/>
    <w:rsid w:val="00196431"/>
    <w:rsid w:val="001A101A"/>
    <w:rsid w:val="001A2122"/>
    <w:rsid w:val="001A2C1D"/>
    <w:rsid w:val="001A7D3E"/>
    <w:rsid w:val="001B1C88"/>
    <w:rsid w:val="001B411D"/>
    <w:rsid w:val="001B4693"/>
    <w:rsid w:val="001B69EE"/>
    <w:rsid w:val="001B7850"/>
    <w:rsid w:val="001C0A8F"/>
    <w:rsid w:val="001C237D"/>
    <w:rsid w:val="001C2D95"/>
    <w:rsid w:val="001C3171"/>
    <w:rsid w:val="001C4669"/>
    <w:rsid w:val="001C54E4"/>
    <w:rsid w:val="001D0485"/>
    <w:rsid w:val="001D0777"/>
    <w:rsid w:val="001D2C90"/>
    <w:rsid w:val="001D3CF0"/>
    <w:rsid w:val="001D45EB"/>
    <w:rsid w:val="001D4B4C"/>
    <w:rsid w:val="001D56C6"/>
    <w:rsid w:val="001D63CD"/>
    <w:rsid w:val="001D7026"/>
    <w:rsid w:val="001E0BDD"/>
    <w:rsid w:val="001E0C22"/>
    <w:rsid w:val="001E1194"/>
    <w:rsid w:val="001E3F19"/>
    <w:rsid w:val="001E488E"/>
    <w:rsid w:val="001E5C62"/>
    <w:rsid w:val="001E6B23"/>
    <w:rsid w:val="001F15C2"/>
    <w:rsid w:val="001F3353"/>
    <w:rsid w:val="001F4799"/>
    <w:rsid w:val="001F62B6"/>
    <w:rsid w:val="001F69B7"/>
    <w:rsid w:val="001F798C"/>
    <w:rsid w:val="001F7D1A"/>
    <w:rsid w:val="0020023E"/>
    <w:rsid w:val="00200B62"/>
    <w:rsid w:val="00202838"/>
    <w:rsid w:val="00202AD5"/>
    <w:rsid w:val="00202F2A"/>
    <w:rsid w:val="00203E66"/>
    <w:rsid w:val="002046FC"/>
    <w:rsid w:val="00205406"/>
    <w:rsid w:val="0020615D"/>
    <w:rsid w:val="002067B2"/>
    <w:rsid w:val="00207C57"/>
    <w:rsid w:val="00211E38"/>
    <w:rsid w:val="00212304"/>
    <w:rsid w:val="00212CD5"/>
    <w:rsid w:val="00213A4E"/>
    <w:rsid w:val="00214B28"/>
    <w:rsid w:val="00214DFB"/>
    <w:rsid w:val="00215616"/>
    <w:rsid w:val="00215649"/>
    <w:rsid w:val="002158DF"/>
    <w:rsid w:val="00216415"/>
    <w:rsid w:val="00216F63"/>
    <w:rsid w:val="00220ED2"/>
    <w:rsid w:val="0022230E"/>
    <w:rsid w:val="00222807"/>
    <w:rsid w:val="00223B9F"/>
    <w:rsid w:val="00223EE2"/>
    <w:rsid w:val="00225540"/>
    <w:rsid w:val="002275C8"/>
    <w:rsid w:val="00227E8D"/>
    <w:rsid w:val="0023058C"/>
    <w:rsid w:val="00231BB9"/>
    <w:rsid w:val="002325E8"/>
    <w:rsid w:val="002328C7"/>
    <w:rsid w:val="0023363C"/>
    <w:rsid w:val="00233A65"/>
    <w:rsid w:val="00237672"/>
    <w:rsid w:val="00240301"/>
    <w:rsid w:val="0024119C"/>
    <w:rsid w:val="002457D3"/>
    <w:rsid w:val="00246DBE"/>
    <w:rsid w:val="002472C0"/>
    <w:rsid w:val="00247AEE"/>
    <w:rsid w:val="00251A3E"/>
    <w:rsid w:val="00254FD6"/>
    <w:rsid w:val="0025580F"/>
    <w:rsid w:val="00255D55"/>
    <w:rsid w:val="00256E10"/>
    <w:rsid w:val="0025727C"/>
    <w:rsid w:val="00260F3A"/>
    <w:rsid w:val="00261A9F"/>
    <w:rsid w:val="00263A12"/>
    <w:rsid w:val="00263BCD"/>
    <w:rsid w:val="00264542"/>
    <w:rsid w:val="002646E8"/>
    <w:rsid w:val="00264BB3"/>
    <w:rsid w:val="00264D48"/>
    <w:rsid w:val="0026679A"/>
    <w:rsid w:val="00266A87"/>
    <w:rsid w:val="00266C86"/>
    <w:rsid w:val="00267E3C"/>
    <w:rsid w:val="00270DD8"/>
    <w:rsid w:val="002721D9"/>
    <w:rsid w:val="002730A5"/>
    <w:rsid w:val="0027358F"/>
    <w:rsid w:val="0027376E"/>
    <w:rsid w:val="002745B7"/>
    <w:rsid w:val="00274BF6"/>
    <w:rsid w:val="002751A7"/>
    <w:rsid w:val="0027672F"/>
    <w:rsid w:val="00276C8E"/>
    <w:rsid w:val="00276EE4"/>
    <w:rsid w:val="0028118A"/>
    <w:rsid w:val="0028150A"/>
    <w:rsid w:val="0028196C"/>
    <w:rsid w:val="00281B2F"/>
    <w:rsid w:val="00282D40"/>
    <w:rsid w:val="0028587D"/>
    <w:rsid w:val="00290182"/>
    <w:rsid w:val="0029083D"/>
    <w:rsid w:val="002908A8"/>
    <w:rsid w:val="00290AA9"/>
    <w:rsid w:val="0029129F"/>
    <w:rsid w:val="00292599"/>
    <w:rsid w:val="00292BDD"/>
    <w:rsid w:val="002930CF"/>
    <w:rsid w:val="00295ACC"/>
    <w:rsid w:val="002964CA"/>
    <w:rsid w:val="00296FF0"/>
    <w:rsid w:val="0029700B"/>
    <w:rsid w:val="00297ED4"/>
    <w:rsid w:val="002A070F"/>
    <w:rsid w:val="002A10C8"/>
    <w:rsid w:val="002A17D1"/>
    <w:rsid w:val="002A4E70"/>
    <w:rsid w:val="002A5207"/>
    <w:rsid w:val="002A5FAB"/>
    <w:rsid w:val="002A6EC9"/>
    <w:rsid w:val="002A7726"/>
    <w:rsid w:val="002B07C1"/>
    <w:rsid w:val="002B0919"/>
    <w:rsid w:val="002B274C"/>
    <w:rsid w:val="002B2E1C"/>
    <w:rsid w:val="002B4CE1"/>
    <w:rsid w:val="002B5EE0"/>
    <w:rsid w:val="002B6C9D"/>
    <w:rsid w:val="002B77D0"/>
    <w:rsid w:val="002C117C"/>
    <w:rsid w:val="002C11E3"/>
    <w:rsid w:val="002C1477"/>
    <w:rsid w:val="002C185B"/>
    <w:rsid w:val="002C2F75"/>
    <w:rsid w:val="002C5452"/>
    <w:rsid w:val="002C67DE"/>
    <w:rsid w:val="002C6800"/>
    <w:rsid w:val="002D0AE4"/>
    <w:rsid w:val="002D26FF"/>
    <w:rsid w:val="002D4E49"/>
    <w:rsid w:val="002D56C9"/>
    <w:rsid w:val="002D5FB0"/>
    <w:rsid w:val="002D7EDD"/>
    <w:rsid w:val="002E2281"/>
    <w:rsid w:val="002E35E7"/>
    <w:rsid w:val="002E4975"/>
    <w:rsid w:val="002E4C01"/>
    <w:rsid w:val="002E4CE0"/>
    <w:rsid w:val="002E637F"/>
    <w:rsid w:val="002E742C"/>
    <w:rsid w:val="002F1065"/>
    <w:rsid w:val="002F228D"/>
    <w:rsid w:val="002F2A11"/>
    <w:rsid w:val="002F2C39"/>
    <w:rsid w:val="002F304C"/>
    <w:rsid w:val="002F3253"/>
    <w:rsid w:val="002F5A28"/>
    <w:rsid w:val="002F65B1"/>
    <w:rsid w:val="002F6F77"/>
    <w:rsid w:val="002F71E0"/>
    <w:rsid w:val="002F749F"/>
    <w:rsid w:val="00301E81"/>
    <w:rsid w:val="003021DA"/>
    <w:rsid w:val="003030AA"/>
    <w:rsid w:val="003034D6"/>
    <w:rsid w:val="00303568"/>
    <w:rsid w:val="00304A20"/>
    <w:rsid w:val="00304A75"/>
    <w:rsid w:val="003052EC"/>
    <w:rsid w:val="00306D86"/>
    <w:rsid w:val="00310E48"/>
    <w:rsid w:val="00311BFC"/>
    <w:rsid w:val="0031239E"/>
    <w:rsid w:val="00313A8F"/>
    <w:rsid w:val="003176CA"/>
    <w:rsid w:val="003178BE"/>
    <w:rsid w:val="00320088"/>
    <w:rsid w:val="003207D2"/>
    <w:rsid w:val="00322A2A"/>
    <w:rsid w:val="0032497A"/>
    <w:rsid w:val="00324EAB"/>
    <w:rsid w:val="00326998"/>
    <w:rsid w:val="00327AED"/>
    <w:rsid w:val="003301DC"/>
    <w:rsid w:val="00330A38"/>
    <w:rsid w:val="00331036"/>
    <w:rsid w:val="00331A81"/>
    <w:rsid w:val="00334670"/>
    <w:rsid w:val="00334827"/>
    <w:rsid w:val="00335278"/>
    <w:rsid w:val="00335833"/>
    <w:rsid w:val="00336020"/>
    <w:rsid w:val="0033713D"/>
    <w:rsid w:val="00341476"/>
    <w:rsid w:val="00344B4B"/>
    <w:rsid w:val="003474E7"/>
    <w:rsid w:val="0035122F"/>
    <w:rsid w:val="0035188F"/>
    <w:rsid w:val="00352837"/>
    <w:rsid w:val="00352A84"/>
    <w:rsid w:val="0035301D"/>
    <w:rsid w:val="0035336D"/>
    <w:rsid w:val="00354923"/>
    <w:rsid w:val="0035614B"/>
    <w:rsid w:val="00356367"/>
    <w:rsid w:val="003603CC"/>
    <w:rsid w:val="00360AFB"/>
    <w:rsid w:val="00361D17"/>
    <w:rsid w:val="003627B7"/>
    <w:rsid w:val="00364B62"/>
    <w:rsid w:val="00364B65"/>
    <w:rsid w:val="003658B7"/>
    <w:rsid w:val="00366A3C"/>
    <w:rsid w:val="00367B61"/>
    <w:rsid w:val="0037054C"/>
    <w:rsid w:val="00370A32"/>
    <w:rsid w:val="00370E7D"/>
    <w:rsid w:val="00371352"/>
    <w:rsid w:val="00372430"/>
    <w:rsid w:val="003735B7"/>
    <w:rsid w:val="0037414C"/>
    <w:rsid w:val="00374C3D"/>
    <w:rsid w:val="00375C1F"/>
    <w:rsid w:val="00377A7F"/>
    <w:rsid w:val="0038210B"/>
    <w:rsid w:val="00383527"/>
    <w:rsid w:val="00383781"/>
    <w:rsid w:val="00383AFF"/>
    <w:rsid w:val="00383BE3"/>
    <w:rsid w:val="00385FA5"/>
    <w:rsid w:val="00387327"/>
    <w:rsid w:val="00395D94"/>
    <w:rsid w:val="0039696C"/>
    <w:rsid w:val="00396EC4"/>
    <w:rsid w:val="00397AEF"/>
    <w:rsid w:val="003A131E"/>
    <w:rsid w:val="003A294F"/>
    <w:rsid w:val="003A3C46"/>
    <w:rsid w:val="003A50EF"/>
    <w:rsid w:val="003A70DA"/>
    <w:rsid w:val="003B0061"/>
    <w:rsid w:val="003B1D7D"/>
    <w:rsid w:val="003B2496"/>
    <w:rsid w:val="003B3C76"/>
    <w:rsid w:val="003B5164"/>
    <w:rsid w:val="003C0C94"/>
    <w:rsid w:val="003C0E8C"/>
    <w:rsid w:val="003C3A50"/>
    <w:rsid w:val="003C4D2C"/>
    <w:rsid w:val="003C5262"/>
    <w:rsid w:val="003C62E7"/>
    <w:rsid w:val="003C75B4"/>
    <w:rsid w:val="003C785C"/>
    <w:rsid w:val="003D086D"/>
    <w:rsid w:val="003D3C07"/>
    <w:rsid w:val="003D3E52"/>
    <w:rsid w:val="003D49C0"/>
    <w:rsid w:val="003D4EB6"/>
    <w:rsid w:val="003D4F71"/>
    <w:rsid w:val="003D53ED"/>
    <w:rsid w:val="003D5D56"/>
    <w:rsid w:val="003D6CED"/>
    <w:rsid w:val="003E08BA"/>
    <w:rsid w:val="003E0E67"/>
    <w:rsid w:val="003E1217"/>
    <w:rsid w:val="003E12A1"/>
    <w:rsid w:val="003E2516"/>
    <w:rsid w:val="003E2740"/>
    <w:rsid w:val="003E2C60"/>
    <w:rsid w:val="003E40DA"/>
    <w:rsid w:val="003E5449"/>
    <w:rsid w:val="003E5D2F"/>
    <w:rsid w:val="003E6A96"/>
    <w:rsid w:val="003E7558"/>
    <w:rsid w:val="003F01BE"/>
    <w:rsid w:val="003F0577"/>
    <w:rsid w:val="003F0CD4"/>
    <w:rsid w:val="003F15DE"/>
    <w:rsid w:val="003F1F6F"/>
    <w:rsid w:val="003F2C22"/>
    <w:rsid w:val="003F2CF9"/>
    <w:rsid w:val="003F6803"/>
    <w:rsid w:val="003F681F"/>
    <w:rsid w:val="003F6AFD"/>
    <w:rsid w:val="003F7457"/>
    <w:rsid w:val="003F7F6D"/>
    <w:rsid w:val="00400167"/>
    <w:rsid w:val="00400FCD"/>
    <w:rsid w:val="0040245E"/>
    <w:rsid w:val="004028BE"/>
    <w:rsid w:val="00403C3B"/>
    <w:rsid w:val="00404826"/>
    <w:rsid w:val="00404901"/>
    <w:rsid w:val="00404B3A"/>
    <w:rsid w:val="00405D26"/>
    <w:rsid w:val="004070D9"/>
    <w:rsid w:val="004103EE"/>
    <w:rsid w:val="00410B33"/>
    <w:rsid w:val="00410E41"/>
    <w:rsid w:val="00416D1B"/>
    <w:rsid w:val="00416DA3"/>
    <w:rsid w:val="00416FF4"/>
    <w:rsid w:val="00420879"/>
    <w:rsid w:val="0042252C"/>
    <w:rsid w:val="00422801"/>
    <w:rsid w:val="004247B0"/>
    <w:rsid w:val="00425B03"/>
    <w:rsid w:val="00425BA8"/>
    <w:rsid w:val="004273B7"/>
    <w:rsid w:val="00431475"/>
    <w:rsid w:val="00431F5C"/>
    <w:rsid w:val="00433D55"/>
    <w:rsid w:val="004353B4"/>
    <w:rsid w:val="00436E9D"/>
    <w:rsid w:val="0043705D"/>
    <w:rsid w:val="00437A39"/>
    <w:rsid w:val="00440097"/>
    <w:rsid w:val="004452A3"/>
    <w:rsid w:val="0044560A"/>
    <w:rsid w:val="00446C49"/>
    <w:rsid w:val="00446D2C"/>
    <w:rsid w:val="0045014C"/>
    <w:rsid w:val="00451164"/>
    <w:rsid w:val="00452040"/>
    <w:rsid w:val="004534B3"/>
    <w:rsid w:val="00454787"/>
    <w:rsid w:val="004552A9"/>
    <w:rsid w:val="004555CF"/>
    <w:rsid w:val="0045598C"/>
    <w:rsid w:val="004569CE"/>
    <w:rsid w:val="004579A5"/>
    <w:rsid w:val="00461549"/>
    <w:rsid w:val="00462757"/>
    <w:rsid w:val="00463C90"/>
    <w:rsid w:val="00465BE1"/>
    <w:rsid w:val="00466192"/>
    <w:rsid w:val="00466DD5"/>
    <w:rsid w:val="00466FDA"/>
    <w:rsid w:val="00470A0A"/>
    <w:rsid w:val="004736A5"/>
    <w:rsid w:val="00474055"/>
    <w:rsid w:val="00474954"/>
    <w:rsid w:val="0047545B"/>
    <w:rsid w:val="00475C56"/>
    <w:rsid w:val="0047761A"/>
    <w:rsid w:val="00477F53"/>
    <w:rsid w:val="004806B7"/>
    <w:rsid w:val="00480AEE"/>
    <w:rsid w:val="0048162D"/>
    <w:rsid w:val="004844E9"/>
    <w:rsid w:val="00485E62"/>
    <w:rsid w:val="004875E8"/>
    <w:rsid w:val="00491A83"/>
    <w:rsid w:val="00492296"/>
    <w:rsid w:val="004936F2"/>
    <w:rsid w:val="0049490D"/>
    <w:rsid w:val="00497ACE"/>
    <w:rsid w:val="004A0444"/>
    <w:rsid w:val="004A051A"/>
    <w:rsid w:val="004A16F5"/>
    <w:rsid w:val="004A1B56"/>
    <w:rsid w:val="004A1F96"/>
    <w:rsid w:val="004A3482"/>
    <w:rsid w:val="004A7392"/>
    <w:rsid w:val="004A7536"/>
    <w:rsid w:val="004A7987"/>
    <w:rsid w:val="004B0B71"/>
    <w:rsid w:val="004B2B7E"/>
    <w:rsid w:val="004B3E74"/>
    <w:rsid w:val="004B50D0"/>
    <w:rsid w:val="004B6B6C"/>
    <w:rsid w:val="004C0892"/>
    <w:rsid w:val="004C22E6"/>
    <w:rsid w:val="004C6416"/>
    <w:rsid w:val="004D1A6A"/>
    <w:rsid w:val="004D3660"/>
    <w:rsid w:val="004D4AF2"/>
    <w:rsid w:val="004D58BB"/>
    <w:rsid w:val="004D6667"/>
    <w:rsid w:val="004D7F36"/>
    <w:rsid w:val="004E0696"/>
    <w:rsid w:val="004E2805"/>
    <w:rsid w:val="004E295F"/>
    <w:rsid w:val="004E365B"/>
    <w:rsid w:val="004E36AA"/>
    <w:rsid w:val="004E4B94"/>
    <w:rsid w:val="004E5CA1"/>
    <w:rsid w:val="004E6CE6"/>
    <w:rsid w:val="004E6E53"/>
    <w:rsid w:val="004F0748"/>
    <w:rsid w:val="004F1DDA"/>
    <w:rsid w:val="004F2350"/>
    <w:rsid w:val="004F2DE3"/>
    <w:rsid w:val="004F2E7D"/>
    <w:rsid w:val="004F328C"/>
    <w:rsid w:val="004F4FE2"/>
    <w:rsid w:val="004F6A4D"/>
    <w:rsid w:val="00501774"/>
    <w:rsid w:val="00501D49"/>
    <w:rsid w:val="00503456"/>
    <w:rsid w:val="00503DD6"/>
    <w:rsid w:val="00504442"/>
    <w:rsid w:val="00504806"/>
    <w:rsid w:val="00505253"/>
    <w:rsid w:val="00505E22"/>
    <w:rsid w:val="005079E7"/>
    <w:rsid w:val="005102EB"/>
    <w:rsid w:val="005111A5"/>
    <w:rsid w:val="00511E09"/>
    <w:rsid w:val="00511E6D"/>
    <w:rsid w:val="005126A1"/>
    <w:rsid w:val="0051321E"/>
    <w:rsid w:val="005163A6"/>
    <w:rsid w:val="005174C8"/>
    <w:rsid w:val="005179D4"/>
    <w:rsid w:val="00520F2B"/>
    <w:rsid w:val="00521824"/>
    <w:rsid w:val="0052202D"/>
    <w:rsid w:val="00522DBB"/>
    <w:rsid w:val="00523B5E"/>
    <w:rsid w:val="005255B2"/>
    <w:rsid w:val="00525E2B"/>
    <w:rsid w:val="00525F56"/>
    <w:rsid w:val="00526957"/>
    <w:rsid w:val="00530520"/>
    <w:rsid w:val="005330B1"/>
    <w:rsid w:val="00533746"/>
    <w:rsid w:val="005349F3"/>
    <w:rsid w:val="0053512B"/>
    <w:rsid w:val="0054033D"/>
    <w:rsid w:val="005406E8"/>
    <w:rsid w:val="00542871"/>
    <w:rsid w:val="00543482"/>
    <w:rsid w:val="005436A7"/>
    <w:rsid w:val="00544585"/>
    <w:rsid w:val="00544594"/>
    <w:rsid w:val="00544DA5"/>
    <w:rsid w:val="00544F55"/>
    <w:rsid w:val="00545AC7"/>
    <w:rsid w:val="00545C1A"/>
    <w:rsid w:val="00554702"/>
    <w:rsid w:val="0055669F"/>
    <w:rsid w:val="005567C4"/>
    <w:rsid w:val="00562085"/>
    <w:rsid w:val="00563B26"/>
    <w:rsid w:val="00565393"/>
    <w:rsid w:val="0057039A"/>
    <w:rsid w:val="0057065A"/>
    <w:rsid w:val="005718B7"/>
    <w:rsid w:val="00572511"/>
    <w:rsid w:val="0057277C"/>
    <w:rsid w:val="00575D74"/>
    <w:rsid w:val="00576A30"/>
    <w:rsid w:val="00577A25"/>
    <w:rsid w:val="00584B0D"/>
    <w:rsid w:val="00586037"/>
    <w:rsid w:val="005864FA"/>
    <w:rsid w:val="00591720"/>
    <w:rsid w:val="00593089"/>
    <w:rsid w:val="005935A3"/>
    <w:rsid w:val="00593A93"/>
    <w:rsid w:val="00594A2C"/>
    <w:rsid w:val="00595E5B"/>
    <w:rsid w:val="0059704B"/>
    <w:rsid w:val="005A30BD"/>
    <w:rsid w:val="005A35E0"/>
    <w:rsid w:val="005A44EB"/>
    <w:rsid w:val="005A4629"/>
    <w:rsid w:val="005A6D92"/>
    <w:rsid w:val="005A7450"/>
    <w:rsid w:val="005A7DB3"/>
    <w:rsid w:val="005B0AF8"/>
    <w:rsid w:val="005B1D0C"/>
    <w:rsid w:val="005B1ED2"/>
    <w:rsid w:val="005B46E5"/>
    <w:rsid w:val="005B562B"/>
    <w:rsid w:val="005B6944"/>
    <w:rsid w:val="005B7D4F"/>
    <w:rsid w:val="005C1678"/>
    <w:rsid w:val="005C2D2F"/>
    <w:rsid w:val="005C2E14"/>
    <w:rsid w:val="005C46DC"/>
    <w:rsid w:val="005C4CAE"/>
    <w:rsid w:val="005C6828"/>
    <w:rsid w:val="005C7511"/>
    <w:rsid w:val="005D3D5A"/>
    <w:rsid w:val="005D3DCB"/>
    <w:rsid w:val="005D653A"/>
    <w:rsid w:val="005D68B5"/>
    <w:rsid w:val="005E0D1C"/>
    <w:rsid w:val="005E18F7"/>
    <w:rsid w:val="005E1983"/>
    <w:rsid w:val="005E288A"/>
    <w:rsid w:val="005E4E67"/>
    <w:rsid w:val="005E57CA"/>
    <w:rsid w:val="005E5DE8"/>
    <w:rsid w:val="005E661F"/>
    <w:rsid w:val="005E79B8"/>
    <w:rsid w:val="005F1284"/>
    <w:rsid w:val="005F12B6"/>
    <w:rsid w:val="005F16F7"/>
    <w:rsid w:val="005F1A95"/>
    <w:rsid w:val="005F36D6"/>
    <w:rsid w:val="005F3B90"/>
    <w:rsid w:val="005F3D24"/>
    <w:rsid w:val="005F57D3"/>
    <w:rsid w:val="005F6BF1"/>
    <w:rsid w:val="005F6D7F"/>
    <w:rsid w:val="005F75FE"/>
    <w:rsid w:val="005F7CCA"/>
    <w:rsid w:val="00600FD8"/>
    <w:rsid w:val="00602DD2"/>
    <w:rsid w:val="00605C3B"/>
    <w:rsid w:val="00606C6D"/>
    <w:rsid w:val="00607D77"/>
    <w:rsid w:val="006142DE"/>
    <w:rsid w:val="006146C9"/>
    <w:rsid w:val="0061498C"/>
    <w:rsid w:val="00620AA3"/>
    <w:rsid w:val="006217C0"/>
    <w:rsid w:val="00621B84"/>
    <w:rsid w:val="00622EEE"/>
    <w:rsid w:val="00624853"/>
    <w:rsid w:val="00625D17"/>
    <w:rsid w:val="0062710F"/>
    <w:rsid w:val="006273C6"/>
    <w:rsid w:val="006278B7"/>
    <w:rsid w:val="00627EE3"/>
    <w:rsid w:val="00634871"/>
    <w:rsid w:val="006353B1"/>
    <w:rsid w:val="00635A43"/>
    <w:rsid w:val="00641F97"/>
    <w:rsid w:val="006422B7"/>
    <w:rsid w:val="0064322E"/>
    <w:rsid w:val="00644B6F"/>
    <w:rsid w:val="00647BDA"/>
    <w:rsid w:val="00650882"/>
    <w:rsid w:val="00651331"/>
    <w:rsid w:val="00651D2B"/>
    <w:rsid w:val="00652CB5"/>
    <w:rsid w:val="00655121"/>
    <w:rsid w:val="006556B1"/>
    <w:rsid w:val="00657154"/>
    <w:rsid w:val="00660323"/>
    <w:rsid w:val="006611B7"/>
    <w:rsid w:val="006620D3"/>
    <w:rsid w:val="0066277F"/>
    <w:rsid w:val="00662E01"/>
    <w:rsid w:val="00665F70"/>
    <w:rsid w:val="006662AE"/>
    <w:rsid w:val="00666E73"/>
    <w:rsid w:val="00667E32"/>
    <w:rsid w:val="00667E3F"/>
    <w:rsid w:val="00671136"/>
    <w:rsid w:val="00676F94"/>
    <w:rsid w:val="00676FD7"/>
    <w:rsid w:val="0068078B"/>
    <w:rsid w:val="00681D52"/>
    <w:rsid w:val="00682C59"/>
    <w:rsid w:val="006830C5"/>
    <w:rsid w:val="00683DBD"/>
    <w:rsid w:val="00685815"/>
    <w:rsid w:val="00685DFE"/>
    <w:rsid w:val="00686F58"/>
    <w:rsid w:val="00687AF0"/>
    <w:rsid w:val="00687F0F"/>
    <w:rsid w:val="00690032"/>
    <w:rsid w:val="00693EFD"/>
    <w:rsid w:val="006952A4"/>
    <w:rsid w:val="00697201"/>
    <w:rsid w:val="006A147E"/>
    <w:rsid w:val="006A3630"/>
    <w:rsid w:val="006A38BF"/>
    <w:rsid w:val="006A490F"/>
    <w:rsid w:val="006A52A2"/>
    <w:rsid w:val="006A61FC"/>
    <w:rsid w:val="006A7128"/>
    <w:rsid w:val="006A79D5"/>
    <w:rsid w:val="006B0519"/>
    <w:rsid w:val="006B0903"/>
    <w:rsid w:val="006B2AAC"/>
    <w:rsid w:val="006B40B2"/>
    <w:rsid w:val="006B5443"/>
    <w:rsid w:val="006B5785"/>
    <w:rsid w:val="006B6C08"/>
    <w:rsid w:val="006B750C"/>
    <w:rsid w:val="006C1B65"/>
    <w:rsid w:val="006C1B7F"/>
    <w:rsid w:val="006C208E"/>
    <w:rsid w:val="006C33E5"/>
    <w:rsid w:val="006C5557"/>
    <w:rsid w:val="006C5A84"/>
    <w:rsid w:val="006C7076"/>
    <w:rsid w:val="006D2082"/>
    <w:rsid w:val="006D471E"/>
    <w:rsid w:val="006E0C77"/>
    <w:rsid w:val="006E0F7B"/>
    <w:rsid w:val="006E4A0D"/>
    <w:rsid w:val="006E5520"/>
    <w:rsid w:val="006E6C04"/>
    <w:rsid w:val="006F2B36"/>
    <w:rsid w:val="006F33A3"/>
    <w:rsid w:val="006F3ACF"/>
    <w:rsid w:val="006F4CBE"/>
    <w:rsid w:val="00701067"/>
    <w:rsid w:val="00703768"/>
    <w:rsid w:val="0070480B"/>
    <w:rsid w:val="00704E65"/>
    <w:rsid w:val="00705E49"/>
    <w:rsid w:val="00707B1F"/>
    <w:rsid w:val="00710669"/>
    <w:rsid w:val="00710720"/>
    <w:rsid w:val="00710DDD"/>
    <w:rsid w:val="00710EB3"/>
    <w:rsid w:val="00712620"/>
    <w:rsid w:val="007132C9"/>
    <w:rsid w:val="00713A53"/>
    <w:rsid w:val="007140E7"/>
    <w:rsid w:val="0072033D"/>
    <w:rsid w:val="00723EC2"/>
    <w:rsid w:val="007273BD"/>
    <w:rsid w:val="00732095"/>
    <w:rsid w:val="0073275E"/>
    <w:rsid w:val="00733491"/>
    <w:rsid w:val="00734FCA"/>
    <w:rsid w:val="00736C4E"/>
    <w:rsid w:val="00736F4A"/>
    <w:rsid w:val="0073794C"/>
    <w:rsid w:val="00737F13"/>
    <w:rsid w:val="00743876"/>
    <w:rsid w:val="007445B3"/>
    <w:rsid w:val="007448C2"/>
    <w:rsid w:val="007450AB"/>
    <w:rsid w:val="00750E58"/>
    <w:rsid w:val="00753F7B"/>
    <w:rsid w:val="007553F0"/>
    <w:rsid w:val="00755B85"/>
    <w:rsid w:val="00756D97"/>
    <w:rsid w:val="0076009A"/>
    <w:rsid w:val="0076022D"/>
    <w:rsid w:val="00761000"/>
    <w:rsid w:val="00761434"/>
    <w:rsid w:val="007614BE"/>
    <w:rsid w:val="00764A3E"/>
    <w:rsid w:val="007653C8"/>
    <w:rsid w:val="00765792"/>
    <w:rsid w:val="00765DD7"/>
    <w:rsid w:val="007662DE"/>
    <w:rsid w:val="007675DB"/>
    <w:rsid w:val="007675F8"/>
    <w:rsid w:val="00767821"/>
    <w:rsid w:val="00771FCF"/>
    <w:rsid w:val="00774272"/>
    <w:rsid w:val="00776CAC"/>
    <w:rsid w:val="007772B2"/>
    <w:rsid w:val="00780E31"/>
    <w:rsid w:val="00781EB9"/>
    <w:rsid w:val="007843DE"/>
    <w:rsid w:val="00784C64"/>
    <w:rsid w:val="00784CF8"/>
    <w:rsid w:val="00784EF5"/>
    <w:rsid w:val="0078536A"/>
    <w:rsid w:val="007853B6"/>
    <w:rsid w:val="00790548"/>
    <w:rsid w:val="0079119F"/>
    <w:rsid w:val="00791AD2"/>
    <w:rsid w:val="00793F7C"/>
    <w:rsid w:val="0079561A"/>
    <w:rsid w:val="00795E2D"/>
    <w:rsid w:val="007A05B4"/>
    <w:rsid w:val="007A0694"/>
    <w:rsid w:val="007A0F05"/>
    <w:rsid w:val="007A18E6"/>
    <w:rsid w:val="007A25C8"/>
    <w:rsid w:val="007A3051"/>
    <w:rsid w:val="007A445A"/>
    <w:rsid w:val="007A4BE0"/>
    <w:rsid w:val="007A5306"/>
    <w:rsid w:val="007B33A3"/>
    <w:rsid w:val="007B3A30"/>
    <w:rsid w:val="007B3B36"/>
    <w:rsid w:val="007B4A21"/>
    <w:rsid w:val="007B5D8A"/>
    <w:rsid w:val="007B5FCE"/>
    <w:rsid w:val="007B6152"/>
    <w:rsid w:val="007B643D"/>
    <w:rsid w:val="007B67B8"/>
    <w:rsid w:val="007C09E0"/>
    <w:rsid w:val="007C1EF4"/>
    <w:rsid w:val="007C26E3"/>
    <w:rsid w:val="007C4062"/>
    <w:rsid w:val="007C520A"/>
    <w:rsid w:val="007C5E22"/>
    <w:rsid w:val="007C73C1"/>
    <w:rsid w:val="007D10A8"/>
    <w:rsid w:val="007D12D6"/>
    <w:rsid w:val="007D27DF"/>
    <w:rsid w:val="007D2CD3"/>
    <w:rsid w:val="007D53FB"/>
    <w:rsid w:val="007D6802"/>
    <w:rsid w:val="007D78C2"/>
    <w:rsid w:val="007E015D"/>
    <w:rsid w:val="007E54A3"/>
    <w:rsid w:val="007E57E1"/>
    <w:rsid w:val="007E5880"/>
    <w:rsid w:val="007E59F5"/>
    <w:rsid w:val="007E75FC"/>
    <w:rsid w:val="007E7630"/>
    <w:rsid w:val="007F04A9"/>
    <w:rsid w:val="007F42D3"/>
    <w:rsid w:val="007F4AD2"/>
    <w:rsid w:val="007F5141"/>
    <w:rsid w:val="007F59A1"/>
    <w:rsid w:val="007F67A1"/>
    <w:rsid w:val="007F7D26"/>
    <w:rsid w:val="007F7F9D"/>
    <w:rsid w:val="0080036E"/>
    <w:rsid w:val="008006CD"/>
    <w:rsid w:val="008015EB"/>
    <w:rsid w:val="00801ED9"/>
    <w:rsid w:val="00802F65"/>
    <w:rsid w:val="00803FBF"/>
    <w:rsid w:val="0080422A"/>
    <w:rsid w:val="008063F4"/>
    <w:rsid w:val="00810687"/>
    <w:rsid w:val="00811EEF"/>
    <w:rsid w:val="0081223F"/>
    <w:rsid w:val="00814482"/>
    <w:rsid w:val="008152A2"/>
    <w:rsid w:val="0081576B"/>
    <w:rsid w:val="00815B0F"/>
    <w:rsid w:val="00815C19"/>
    <w:rsid w:val="00816CFD"/>
    <w:rsid w:val="00816DCD"/>
    <w:rsid w:val="00817479"/>
    <w:rsid w:val="008174E7"/>
    <w:rsid w:val="00820503"/>
    <w:rsid w:val="00820CCB"/>
    <w:rsid w:val="0082259F"/>
    <w:rsid w:val="00822F16"/>
    <w:rsid w:val="00823B9C"/>
    <w:rsid w:val="00824B75"/>
    <w:rsid w:val="00825D73"/>
    <w:rsid w:val="0083214A"/>
    <w:rsid w:val="00832555"/>
    <w:rsid w:val="00832C05"/>
    <w:rsid w:val="00832F2D"/>
    <w:rsid w:val="008333FE"/>
    <w:rsid w:val="00833ABB"/>
    <w:rsid w:val="0083641C"/>
    <w:rsid w:val="0084196E"/>
    <w:rsid w:val="008433D5"/>
    <w:rsid w:val="00844BF4"/>
    <w:rsid w:val="0084606D"/>
    <w:rsid w:val="0085068E"/>
    <w:rsid w:val="00850D0C"/>
    <w:rsid w:val="00851BAD"/>
    <w:rsid w:val="00851FE2"/>
    <w:rsid w:val="0085237E"/>
    <w:rsid w:val="00860173"/>
    <w:rsid w:val="00860F8E"/>
    <w:rsid w:val="00861DD2"/>
    <w:rsid w:val="008625B8"/>
    <w:rsid w:val="008647C8"/>
    <w:rsid w:val="008647FC"/>
    <w:rsid w:val="008650E0"/>
    <w:rsid w:val="008669DA"/>
    <w:rsid w:val="008671C6"/>
    <w:rsid w:val="00870B0C"/>
    <w:rsid w:val="00870C81"/>
    <w:rsid w:val="0087249D"/>
    <w:rsid w:val="00872731"/>
    <w:rsid w:val="00874197"/>
    <w:rsid w:val="00874590"/>
    <w:rsid w:val="008771DB"/>
    <w:rsid w:val="00877C66"/>
    <w:rsid w:val="00881414"/>
    <w:rsid w:val="0088168A"/>
    <w:rsid w:val="0088190C"/>
    <w:rsid w:val="008819EF"/>
    <w:rsid w:val="008822E5"/>
    <w:rsid w:val="008826DF"/>
    <w:rsid w:val="00882A27"/>
    <w:rsid w:val="00883165"/>
    <w:rsid w:val="008833E6"/>
    <w:rsid w:val="00883B2E"/>
    <w:rsid w:val="00884CD6"/>
    <w:rsid w:val="00884D22"/>
    <w:rsid w:val="00886D6E"/>
    <w:rsid w:val="008900A6"/>
    <w:rsid w:val="008916E1"/>
    <w:rsid w:val="00892E3F"/>
    <w:rsid w:val="008942E6"/>
    <w:rsid w:val="008951A6"/>
    <w:rsid w:val="00895F89"/>
    <w:rsid w:val="00896F8B"/>
    <w:rsid w:val="008A1617"/>
    <w:rsid w:val="008A221C"/>
    <w:rsid w:val="008A2C6A"/>
    <w:rsid w:val="008A4B11"/>
    <w:rsid w:val="008A5012"/>
    <w:rsid w:val="008A510B"/>
    <w:rsid w:val="008A536D"/>
    <w:rsid w:val="008A66D1"/>
    <w:rsid w:val="008B44C0"/>
    <w:rsid w:val="008B4A95"/>
    <w:rsid w:val="008B632F"/>
    <w:rsid w:val="008B7ABB"/>
    <w:rsid w:val="008C0959"/>
    <w:rsid w:val="008C0C88"/>
    <w:rsid w:val="008C271A"/>
    <w:rsid w:val="008C37A7"/>
    <w:rsid w:val="008C4B33"/>
    <w:rsid w:val="008C591C"/>
    <w:rsid w:val="008C67DB"/>
    <w:rsid w:val="008D1341"/>
    <w:rsid w:val="008D2F82"/>
    <w:rsid w:val="008D3DFC"/>
    <w:rsid w:val="008D5021"/>
    <w:rsid w:val="008D6211"/>
    <w:rsid w:val="008D67FE"/>
    <w:rsid w:val="008D7543"/>
    <w:rsid w:val="008E0EC4"/>
    <w:rsid w:val="008E1621"/>
    <w:rsid w:val="008E1EF8"/>
    <w:rsid w:val="008E3D57"/>
    <w:rsid w:val="008E470A"/>
    <w:rsid w:val="008E4BB4"/>
    <w:rsid w:val="008E648E"/>
    <w:rsid w:val="008E6564"/>
    <w:rsid w:val="008E6A0A"/>
    <w:rsid w:val="008E7B7C"/>
    <w:rsid w:val="008E7D24"/>
    <w:rsid w:val="008F0AAF"/>
    <w:rsid w:val="008F15D9"/>
    <w:rsid w:val="008F3EF3"/>
    <w:rsid w:val="008F45CF"/>
    <w:rsid w:val="008F5E92"/>
    <w:rsid w:val="008F6DBC"/>
    <w:rsid w:val="008F735A"/>
    <w:rsid w:val="009017C5"/>
    <w:rsid w:val="00902AB8"/>
    <w:rsid w:val="00903556"/>
    <w:rsid w:val="00903C33"/>
    <w:rsid w:val="00910237"/>
    <w:rsid w:val="00910310"/>
    <w:rsid w:val="0091158A"/>
    <w:rsid w:val="0091309D"/>
    <w:rsid w:val="009134AD"/>
    <w:rsid w:val="0091465F"/>
    <w:rsid w:val="009148D3"/>
    <w:rsid w:val="009154E4"/>
    <w:rsid w:val="009168C7"/>
    <w:rsid w:val="00920692"/>
    <w:rsid w:val="009206C6"/>
    <w:rsid w:val="009215EC"/>
    <w:rsid w:val="00921828"/>
    <w:rsid w:val="0092431A"/>
    <w:rsid w:val="009248FC"/>
    <w:rsid w:val="00924BE3"/>
    <w:rsid w:val="009266EC"/>
    <w:rsid w:val="00927BAA"/>
    <w:rsid w:val="00930F16"/>
    <w:rsid w:val="00930FBC"/>
    <w:rsid w:val="009330BB"/>
    <w:rsid w:val="00934CC4"/>
    <w:rsid w:val="0093608C"/>
    <w:rsid w:val="00940E4D"/>
    <w:rsid w:val="009411B6"/>
    <w:rsid w:val="0094269A"/>
    <w:rsid w:val="0094374F"/>
    <w:rsid w:val="00944FC2"/>
    <w:rsid w:val="00946961"/>
    <w:rsid w:val="00947746"/>
    <w:rsid w:val="00951436"/>
    <w:rsid w:val="00952818"/>
    <w:rsid w:val="00963D45"/>
    <w:rsid w:val="00965ED5"/>
    <w:rsid w:val="00966139"/>
    <w:rsid w:val="009677FE"/>
    <w:rsid w:val="00967C5B"/>
    <w:rsid w:val="00967DEA"/>
    <w:rsid w:val="00971B99"/>
    <w:rsid w:val="00971BAA"/>
    <w:rsid w:val="00972B2F"/>
    <w:rsid w:val="009761E4"/>
    <w:rsid w:val="0098075C"/>
    <w:rsid w:val="00981E5F"/>
    <w:rsid w:val="00981EB1"/>
    <w:rsid w:val="00983A9C"/>
    <w:rsid w:val="009862E1"/>
    <w:rsid w:val="00987199"/>
    <w:rsid w:val="00990004"/>
    <w:rsid w:val="00991F03"/>
    <w:rsid w:val="00992806"/>
    <w:rsid w:val="00994D44"/>
    <w:rsid w:val="00995888"/>
    <w:rsid w:val="0099639C"/>
    <w:rsid w:val="00996EF2"/>
    <w:rsid w:val="00997B82"/>
    <w:rsid w:val="00997E50"/>
    <w:rsid w:val="009A0DD1"/>
    <w:rsid w:val="009A3813"/>
    <w:rsid w:val="009A411B"/>
    <w:rsid w:val="009A48CA"/>
    <w:rsid w:val="009A4A57"/>
    <w:rsid w:val="009A518F"/>
    <w:rsid w:val="009A57BB"/>
    <w:rsid w:val="009A6D4D"/>
    <w:rsid w:val="009A79E7"/>
    <w:rsid w:val="009A7C2E"/>
    <w:rsid w:val="009B2C0A"/>
    <w:rsid w:val="009B33B6"/>
    <w:rsid w:val="009B3765"/>
    <w:rsid w:val="009B389A"/>
    <w:rsid w:val="009B405A"/>
    <w:rsid w:val="009B4B26"/>
    <w:rsid w:val="009B6FF6"/>
    <w:rsid w:val="009B70A6"/>
    <w:rsid w:val="009B7733"/>
    <w:rsid w:val="009B7A02"/>
    <w:rsid w:val="009B7F80"/>
    <w:rsid w:val="009C06BD"/>
    <w:rsid w:val="009C38FA"/>
    <w:rsid w:val="009C4718"/>
    <w:rsid w:val="009C4BA4"/>
    <w:rsid w:val="009C4BDA"/>
    <w:rsid w:val="009C5D45"/>
    <w:rsid w:val="009C7A97"/>
    <w:rsid w:val="009C7AE7"/>
    <w:rsid w:val="009C7E74"/>
    <w:rsid w:val="009D0681"/>
    <w:rsid w:val="009D363C"/>
    <w:rsid w:val="009D3E59"/>
    <w:rsid w:val="009D44E0"/>
    <w:rsid w:val="009D741D"/>
    <w:rsid w:val="009E143B"/>
    <w:rsid w:val="009E2A43"/>
    <w:rsid w:val="009E347F"/>
    <w:rsid w:val="009E41A7"/>
    <w:rsid w:val="009E5D4C"/>
    <w:rsid w:val="009E6515"/>
    <w:rsid w:val="009F02B3"/>
    <w:rsid w:val="009F1966"/>
    <w:rsid w:val="009F38B8"/>
    <w:rsid w:val="009F531D"/>
    <w:rsid w:val="009F5CF9"/>
    <w:rsid w:val="009F64B7"/>
    <w:rsid w:val="009F7446"/>
    <w:rsid w:val="00A015DC"/>
    <w:rsid w:val="00A02658"/>
    <w:rsid w:val="00A030B1"/>
    <w:rsid w:val="00A05AA8"/>
    <w:rsid w:val="00A05E48"/>
    <w:rsid w:val="00A061DB"/>
    <w:rsid w:val="00A06AB5"/>
    <w:rsid w:val="00A06E9F"/>
    <w:rsid w:val="00A07335"/>
    <w:rsid w:val="00A07C7A"/>
    <w:rsid w:val="00A07DEC"/>
    <w:rsid w:val="00A07E09"/>
    <w:rsid w:val="00A1018D"/>
    <w:rsid w:val="00A12D8E"/>
    <w:rsid w:val="00A12F0F"/>
    <w:rsid w:val="00A141E6"/>
    <w:rsid w:val="00A1442A"/>
    <w:rsid w:val="00A151FB"/>
    <w:rsid w:val="00A159E5"/>
    <w:rsid w:val="00A17CB0"/>
    <w:rsid w:val="00A20C90"/>
    <w:rsid w:val="00A24438"/>
    <w:rsid w:val="00A24CB0"/>
    <w:rsid w:val="00A24EFF"/>
    <w:rsid w:val="00A256EB"/>
    <w:rsid w:val="00A265FB"/>
    <w:rsid w:val="00A276B3"/>
    <w:rsid w:val="00A27D44"/>
    <w:rsid w:val="00A27EF1"/>
    <w:rsid w:val="00A30DAA"/>
    <w:rsid w:val="00A31D94"/>
    <w:rsid w:val="00A32375"/>
    <w:rsid w:val="00A3237B"/>
    <w:rsid w:val="00A32AAF"/>
    <w:rsid w:val="00A336E0"/>
    <w:rsid w:val="00A338B7"/>
    <w:rsid w:val="00A35974"/>
    <w:rsid w:val="00A36428"/>
    <w:rsid w:val="00A36A4A"/>
    <w:rsid w:val="00A36F02"/>
    <w:rsid w:val="00A36F6E"/>
    <w:rsid w:val="00A37FB4"/>
    <w:rsid w:val="00A4240B"/>
    <w:rsid w:val="00A43758"/>
    <w:rsid w:val="00A456B2"/>
    <w:rsid w:val="00A46DB1"/>
    <w:rsid w:val="00A47D73"/>
    <w:rsid w:val="00A50FF7"/>
    <w:rsid w:val="00A51742"/>
    <w:rsid w:val="00A51764"/>
    <w:rsid w:val="00A52202"/>
    <w:rsid w:val="00A52D74"/>
    <w:rsid w:val="00A53189"/>
    <w:rsid w:val="00A53411"/>
    <w:rsid w:val="00A551FA"/>
    <w:rsid w:val="00A5564A"/>
    <w:rsid w:val="00A55833"/>
    <w:rsid w:val="00A56779"/>
    <w:rsid w:val="00A57856"/>
    <w:rsid w:val="00A60146"/>
    <w:rsid w:val="00A61A5E"/>
    <w:rsid w:val="00A61D10"/>
    <w:rsid w:val="00A61D45"/>
    <w:rsid w:val="00A61FD1"/>
    <w:rsid w:val="00A62501"/>
    <w:rsid w:val="00A62BAC"/>
    <w:rsid w:val="00A63326"/>
    <w:rsid w:val="00A64900"/>
    <w:rsid w:val="00A65EAA"/>
    <w:rsid w:val="00A6631F"/>
    <w:rsid w:val="00A6741D"/>
    <w:rsid w:val="00A676CA"/>
    <w:rsid w:val="00A702CC"/>
    <w:rsid w:val="00A70490"/>
    <w:rsid w:val="00A72647"/>
    <w:rsid w:val="00A72C12"/>
    <w:rsid w:val="00A72D24"/>
    <w:rsid w:val="00A73994"/>
    <w:rsid w:val="00A74D0A"/>
    <w:rsid w:val="00A759D2"/>
    <w:rsid w:val="00A765CA"/>
    <w:rsid w:val="00A77906"/>
    <w:rsid w:val="00A8039D"/>
    <w:rsid w:val="00A808BB"/>
    <w:rsid w:val="00A81606"/>
    <w:rsid w:val="00A82637"/>
    <w:rsid w:val="00A83115"/>
    <w:rsid w:val="00A85D61"/>
    <w:rsid w:val="00A861EC"/>
    <w:rsid w:val="00A86B2A"/>
    <w:rsid w:val="00A86CDF"/>
    <w:rsid w:val="00A878D0"/>
    <w:rsid w:val="00A87FE8"/>
    <w:rsid w:val="00A90E13"/>
    <w:rsid w:val="00A934CB"/>
    <w:rsid w:val="00A93D31"/>
    <w:rsid w:val="00A93F99"/>
    <w:rsid w:val="00A9443D"/>
    <w:rsid w:val="00A95594"/>
    <w:rsid w:val="00A96885"/>
    <w:rsid w:val="00A96D55"/>
    <w:rsid w:val="00AA02CC"/>
    <w:rsid w:val="00AA59A6"/>
    <w:rsid w:val="00AB2C5E"/>
    <w:rsid w:val="00AB32B7"/>
    <w:rsid w:val="00AB36C6"/>
    <w:rsid w:val="00AB5FAC"/>
    <w:rsid w:val="00AB718C"/>
    <w:rsid w:val="00AB7734"/>
    <w:rsid w:val="00AB7821"/>
    <w:rsid w:val="00AB78D0"/>
    <w:rsid w:val="00AC1391"/>
    <w:rsid w:val="00AC1863"/>
    <w:rsid w:val="00AC31FB"/>
    <w:rsid w:val="00AC3DBC"/>
    <w:rsid w:val="00AC3F93"/>
    <w:rsid w:val="00AC46A2"/>
    <w:rsid w:val="00AC4E77"/>
    <w:rsid w:val="00AC6D60"/>
    <w:rsid w:val="00AC7891"/>
    <w:rsid w:val="00AD01C1"/>
    <w:rsid w:val="00AD06F1"/>
    <w:rsid w:val="00AD1E5C"/>
    <w:rsid w:val="00AD2056"/>
    <w:rsid w:val="00AD3572"/>
    <w:rsid w:val="00AD3C39"/>
    <w:rsid w:val="00AD433D"/>
    <w:rsid w:val="00AD55D7"/>
    <w:rsid w:val="00AD5D8E"/>
    <w:rsid w:val="00AD7718"/>
    <w:rsid w:val="00AE005B"/>
    <w:rsid w:val="00AE32C9"/>
    <w:rsid w:val="00AE43F8"/>
    <w:rsid w:val="00AE5A2E"/>
    <w:rsid w:val="00AF01AE"/>
    <w:rsid w:val="00AF02D4"/>
    <w:rsid w:val="00AF26E1"/>
    <w:rsid w:val="00AF30AB"/>
    <w:rsid w:val="00AF4DFD"/>
    <w:rsid w:val="00AF748D"/>
    <w:rsid w:val="00B00CA4"/>
    <w:rsid w:val="00B0258C"/>
    <w:rsid w:val="00B03457"/>
    <w:rsid w:val="00B0455E"/>
    <w:rsid w:val="00B1206B"/>
    <w:rsid w:val="00B1215D"/>
    <w:rsid w:val="00B125EB"/>
    <w:rsid w:val="00B137D3"/>
    <w:rsid w:val="00B138CE"/>
    <w:rsid w:val="00B13CE1"/>
    <w:rsid w:val="00B13E51"/>
    <w:rsid w:val="00B14404"/>
    <w:rsid w:val="00B165B3"/>
    <w:rsid w:val="00B206E0"/>
    <w:rsid w:val="00B21287"/>
    <w:rsid w:val="00B215BA"/>
    <w:rsid w:val="00B231B7"/>
    <w:rsid w:val="00B23FE3"/>
    <w:rsid w:val="00B24747"/>
    <w:rsid w:val="00B25275"/>
    <w:rsid w:val="00B25555"/>
    <w:rsid w:val="00B25AC4"/>
    <w:rsid w:val="00B27A21"/>
    <w:rsid w:val="00B30410"/>
    <w:rsid w:val="00B30E27"/>
    <w:rsid w:val="00B3255E"/>
    <w:rsid w:val="00B3301F"/>
    <w:rsid w:val="00B33BC4"/>
    <w:rsid w:val="00B33D09"/>
    <w:rsid w:val="00B34B37"/>
    <w:rsid w:val="00B3509B"/>
    <w:rsid w:val="00B36D03"/>
    <w:rsid w:val="00B4009C"/>
    <w:rsid w:val="00B42993"/>
    <w:rsid w:val="00B42B89"/>
    <w:rsid w:val="00B438E3"/>
    <w:rsid w:val="00B43C9D"/>
    <w:rsid w:val="00B452FB"/>
    <w:rsid w:val="00B475BD"/>
    <w:rsid w:val="00B47BAB"/>
    <w:rsid w:val="00B509D9"/>
    <w:rsid w:val="00B52E09"/>
    <w:rsid w:val="00B533F7"/>
    <w:rsid w:val="00B53435"/>
    <w:rsid w:val="00B5383B"/>
    <w:rsid w:val="00B53AAF"/>
    <w:rsid w:val="00B545DC"/>
    <w:rsid w:val="00B574C1"/>
    <w:rsid w:val="00B60D13"/>
    <w:rsid w:val="00B61632"/>
    <w:rsid w:val="00B62BE6"/>
    <w:rsid w:val="00B63EB1"/>
    <w:rsid w:val="00B641BF"/>
    <w:rsid w:val="00B6521B"/>
    <w:rsid w:val="00B657A7"/>
    <w:rsid w:val="00B676DE"/>
    <w:rsid w:val="00B67CB0"/>
    <w:rsid w:val="00B74A9E"/>
    <w:rsid w:val="00B75A90"/>
    <w:rsid w:val="00B80992"/>
    <w:rsid w:val="00B81375"/>
    <w:rsid w:val="00B81781"/>
    <w:rsid w:val="00B81989"/>
    <w:rsid w:val="00B82893"/>
    <w:rsid w:val="00B83711"/>
    <w:rsid w:val="00B87688"/>
    <w:rsid w:val="00B906CA"/>
    <w:rsid w:val="00B907EF"/>
    <w:rsid w:val="00B90AE0"/>
    <w:rsid w:val="00B92969"/>
    <w:rsid w:val="00B92C80"/>
    <w:rsid w:val="00BA03A9"/>
    <w:rsid w:val="00BA0C70"/>
    <w:rsid w:val="00BA0D52"/>
    <w:rsid w:val="00BA2807"/>
    <w:rsid w:val="00BA3B9C"/>
    <w:rsid w:val="00BA484B"/>
    <w:rsid w:val="00BA6FB3"/>
    <w:rsid w:val="00BA70FD"/>
    <w:rsid w:val="00BA7FEB"/>
    <w:rsid w:val="00BB125E"/>
    <w:rsid w:val="00BB1878"/>
    <w:rsid w:val="00BB5039"/>
    <w:rsid w:val="00BB55E7"/>
    <w:rsid w:val="00BB69C9"/>
    <w:rsid w:val="00BB6CF8"/>
    <w:rsid w:val="00BB7425"/>
    <w:rsid w:val="00BB75F8"/>
    <w:rsid w:val="00BB76CA"/>
    <w:rsid w:val="00BC2F1B"/>
    <w:rsid w:val="00BC2F43"/>
    <w:rsid w:val="00BC3DF3"/>
    <w:rsid w:val="00BC40EF"/>
    <w:rsid w:val="00BC5F5E"/>
    <w:rsid w:val="00BC5F7C"/>
    <w:rsid w:val="00BC7662"/>
    <w:rsid w:val="00BC7F07"/>
    <w:rsid w:val="00BD0742"/>
    <w:rsid w:val="00BD0E50"/>
    <w:rsid w:val="00BD12FF"/>
    <w:rsid w:val="00BD1DA8"/>
    <w:rsid w:val="00BD293B"/>
    <w:rsid w:val="00BD4A22"/>
    <w:rsid w:val="00BD4E6A"/>
    <w:rsid w:val="00BD5A64"/>
    <w:rsid w:val="00BD652C"/>
    <w:rsid w:val="00BD77C1"/>
    <w:rsid w:val="00BE0AC6"/>
    <w:rsid w:val="00BE21EB"/>
    <w:rsid w:val="00BE264F"/>
    <w:rsid w:val="00BE3171"/>
    <w:rsid w:val="00BE615A"/>
    <w:rsid w:val="00BE6371"/>
    <w:rsid w:val="00BE74D6"/>
    <w:rsid w:val="00BF0EDE"/>
    <w:rsid w:val="00BF26CE"/>
    <w:rsid w:val="00BF3DF6"/>
    <w:rsid w:val="00BF47EE"/>
    <w:rsid w:val="00BF4ACB"/>
    <w:rsid w:val="00BF56AD"/>
    <w:rsid w:val="00BF5B89"/>
    <w:rsid w:val="00BF6709"/>
    <w:rsid w:val="00BF711B"/>
    <w:rsid w:val="00C00ABF"/>
    <w:rsid w:val="00C00B13"/>
    <w:rsid w:val="00C00F7E"/>
    <w:rsid w:val="00C0113F"/>
    <w:rsid w:val="00C0197A"/>
    <w:rsid w:val="00C04624"/>
    <w:rsid w:val="00C046BC"/>
    <w:rsid w:val="00C0515F"/>
    <w:rsid w:val="00C10388"/>
    <w:rsid w:val="00C107FE"/>
    <w:rsid w:val="00C11094"/>
    <w:rsid w:val="00C121BA"/>
    <w:rsid w:val="00C13FB1"/>
    <w:rsid w:val="00C154BB"/>
    <w:rsid w:val="00C156F7"/>
    <w:rsid w:val="00C157D7"/>
    <w:rsid w:val="00C16D90"/>
    <w:rsid w:val="00C1717C"/>
    <w:rsid w:val="00C2131A"/>
    <w:rsid w:val="00C22274"/>
    <w:rsid w:val="00C2304D"/>
    <w:rsid w:val="00C31438"/>
    <w:rsid w:val="00C33AC7"/>
    <w:rsid w:val="00C33C23"/>
    <w:rsid w:val="00C33F61"/>
    <w:rsid w:val="00C34B0E"/>
    <w:rsid w:val="00C34B3E"/>
    <w:rsid w:val="00C3518F"/>
    <w:rsid w:val="00C3605C"/>
    <w:rsid w:val="00C369F0"/>
    <w:rsid w:val="00C4043B"/>
    <w:rsid w:val="00C4106E"/>
    <w:rsid w:val="00C44221"/>
    <w:rsid w:val="00C45767"/>
    <w:rsid w:val="00C46F5E"/>
    <w:rsid w:val="00C47BE3"/>
    <w:rsid w:val="00C47EB2"/>
    <w:rsid w:val="00C50E9A"/>
    <w:rsid w:val="00C53EF3"/>
    <w:rsid w:val="00C554BF"/>
    <w:rsid w:val="00C56616"/>
    <w:rsid w:val="00C56D5D"/>
    <w:rsid w:val="00C573F0"/>
    <w:rsid w:val="00C607B7"/>
    <w:rsid w:val="00C61022"/>
    <w:rsid w:val="00C61686"/>
    <w:rsid w:val="00C646A5"/>
    <w:rsid w:val="00C64B25"/>
    <w:rsid w:val="00C718A4"/>
    <w:rsid w:val="00C72814"/>
    <w:rsid w:val="00C73B9F"/>
    <w:rsid w:val="00C7473E"/>
    <w:rsid w:val="00C75D86"/>
    <w:rsid w:val="00C76960"/>
    <w:rsid w:val="00C801BD"/>
    <w:rsid w:val="00C80930"/>
    <w:rsid w:val="00C8335F"/>
    <w:rsid w:val="00C83F9F"/>
    <w:rsid w:val="00C9061E"/>
    <w:rsid w:val="00C90A50"/>
    <w:rsid w:val="00C918FC"/>
    <w:rsid w:val="00C91F3D"/>
    <w:rsid w:val="00C93390"/>
    <w:rsid w:val="00C9450C"/>
    <w:rsid w:val="00C94797"/>
    <w:rsid w:val="00C9679A"/>
    <w:rsid w:val="00CA0B6B"/>
    <w:rsid w:val="00CA1BDB"/>
    <w:rsid w:val="00CA204C"/>
    <w:rsid w:val="00CA20C0"/>
    <w:rsid w:val="00CA2261"/>
    <w:rsid w:val="00CA2CDC"/>
    <w:rsid w:val="00CA3B8F"/>
    <w:rsid w:val="00CA45C8"/>
    <w:rsid w:val="00CA6977"/>
    <w:rsid w:val="00CA7913"/>
    <w:rsid w:val="00CB0137"/>
    <w:rsid w:val="00CB1EF3"/>
    <w:rsid w:val="00CB2588"/>
    <w:rsid w:val="00CB435C"/>
    <w:rsid w:val="00CB43D3"/>
    <w:rsid w:val="00CB6DAA"/>
    <w:rsid w:val="00CC14BF"/>
    <w:rsid w:val="00CC2753"/>
    <w:rsid w:val="00CC7091"/>
    <w:rsid w:val="00CC7672"/>
    <w:rsid w:val="00CC7E17"/>
    <w:rsid w:val="00CD0FF2"/>
    <w:rsid w:val="00CD1F87"/>
    <w:rsid w:val="00CD33A0"/>
    <w:rsid w:val="00CD3B06"/>
    <w:rsid w:val="00CD4A13"/>
    <w:rsid w:val="00CD59AF"/>
    <w:rsid w:val="00CD6CCC"/>
    <w:rsid w:val="00CD700E"/>
    <w:rsid w:val="00CE3147"/>
    <w:rsid w:val="00CE3E3A"/>
    <w:rsid w:val="00CE6D39"/>
    <w:rsid w:val="00CE73AF"/>
    <w:rsid w:val="00CF0757"/>
    <w:rsid w:val="00CF0ECF"/>
    <w:rsid w:val="00CF16DB"/>
    <w:rsid w:val="00CF2806"/>
    <w:rsid w:val="00CF3679"/>
    <w:rsid w:val="00CF6BDC"/>
    <w:rsid w:val="00CF6E5A"/>
    <w:rsid w:val="00D008D0"/>
    <w:rsid w:val="00D01ABF"/>
    <w:rsid w:val="00D02258"/>
    <w:rsid w:val="00D02B73"/>
    <w:rsid w:val="00D032C5"/>
    <w:rsid w:val="00D047F4"/>
    <w:rsid w:val="00D118A8"/>
    <w:rsid w:val="00D12E1D"/>
    <w:rsid w:val="00D12E7D"/>
    <w:rsid w:val="00D16136"/>
    <w:rsid w:val="00D17819"/>
    <w:rsid w:val="00D204B1"/>
    <w:rsid w:val="00D206A4"/>
    <w:rsid w:val="00D2081B"/>
    <w:rsid w:val="00D21C4F"/>
    <w:rsid w:val="00D21C9B"/>
    <w:rsid w:val="00D221F9"/>
    <w:rsid w:val="00D24200"/>
    <w:rsid w:val="00D24F40"/>
    <w:rsid w:val="00D26716"/>
    <w:rsid w:val="00D32DD9"/>
    <w:rsid w:val="00D334B4"/>
    <w:rsid w:val="00D33EFA"/>
    <w:rsid w:val="00D34259"/>
    <w:rsid w:val="00D34F25"/>
    <w:rsid w:val="00D36609"/>
    <w:rsid w:val="00D3664D"/>
    <w:rsid w:val="00D3768A"/>
    <w:rsid w:val="00D37A73"/>
    <w:rsid w:val="00D4070D"/>
    <w:rsid w:val="00D4090D"/>
    <w:rsid w:val="00D40C20"/>
    <w:rsid w:val="00D41BB3"/>
    <w:rsid w:val="00D43C6C"/>
    <w:rsid w:val="00D44A2C"/>
    <w:rsid w:val="00D46F5D"/>
    <w:rsid w:val="00D47123"/>
    <w:rsid w:val="00D50840"/>
    <w:rsid w:val="00D50B83"/>
    <w:rsid w:val="00D517F8"/>
    <w:rsid w:val="00D53A07"/>
    <w:rsid w:val="00D54348"/>
    <w:rsid w:val="00D555A7"/>
    <w:rsid w:val="00D56227"/>
    <w:rsid w:val="00D56E12"/>
    <w:rsid w:val="00D57AA4"/>
    <w:rsid w:val="00D61988"/>
    <w:rsid w:val="00D63A88"/>
    <w:rsid w:val="00D64762"/>
    <w:rsid w:val="00D65005"/>
    <w:rsid w:val="00D7129A"/>
    <w:rsid w:val="00D72614"/>
    <w:rsid w:val="00D72D62"/>
    <w:rsid w:val="00D750BB"/>
    <w:rsid w:val="00D75114"/>
    <w:rsid w:val="00D7628F"/>
    <w:rsid w:val="00D77690"/>
    <w:rsid w:val="00D81A38"/>
    <w:rsid w:val="00D84582"/>
    <w:rsid w:val="00D85B08"/>
    <w:rsid w:val="00D8658F"/>
    <w:rsid w:val="00D870F8"/>
    <w:rsid w:val="00D87E96"/>
    <w:rsid w:val="00D90672"/>
    <w:rsid w:val="00D90A40"/>
    <w:rsid w:val="00D9372B"/>
    <w:rsid w:val="00D93DD8"/>
    <w:rsid w:val="00D9416E"/>
    <w:rsid w:val="00D941A7"/>
    <w:rsid w:val="00D953A7"/>
    <w:rsid w:val="00D96740"/>
    <w:rsid w:val="00DA0C7E"/>
    <w:rsid w:val="00DA2C18"/>
    <w:rsid w:val="00DA2F9A"/>
    <w:rsid w:val="00DA45F0"/>
    <w:rsid w:val="00DA5766"/>
    <w:rsid w:val="00DA57AA"/>
    <w:rsid w:val="00DA68C0"/>
    <w:rsid w:val="00DB1E67"/>
    <w:rsid w:val="00DB24BE"/>
    <w:rsid w:val="00DB398B"/>
    <w:rsid w:val="00DB3D13"/>
    <w:rsid w:val="00DB4495"/>
    <w:rsid w:val="00DB4F8F"/>
    <w:rsid w:val="00DB5BF9"/>
    <w:rsid w:val="00DB5C81"/>
    <w:rsid w:val="00DB5DDC"/>
    <w:rsid w:val="00DB669D"/>
    <w:rsid w:val="00DC03ED"/>
    <w:rsid w:val="00DC1FED"/>
    <w:rsid w:val="00DC29F2"/>
    <w:rsid w:val="00DC2CAD"/>
    <w:rsid w:val="00DC38B8"/>
    <w:rsid w:val="00DC4378"/>
    <w:rsid w:val="00DC49C2"/>
    <w:rsid w:val="00DC5ECD"/>
    <w:rsid w:val="00DC6D56"/>
    <w:rsid w:val="00DD026A"/>
    <w:rsid w:val="00DD120F"/>
    <w:rsid w:val="00DD3CA6"/>
    <w:rsid w:val="00DD446D"/>
    <w:rsid w:val="00DD5CB5"/>
    <w:rsid w:val="00DD5EBB"/>
    <w:rsid w:val="00DD6DA4"/>
    <w:rsid w:val="00DE12FA"/>
    <w:rsid w:val="00DE1E27"/>
    <w:rsid w:val="00DE2D96"/>
    <w:rsid w:val="00DE358D"/>
    <w:rsid w:val="00DE3E82"/>
    <w:rsid w:val="00DE40B7"/>
    <w:rsid w:val="00DE794D"/>
    <w:rsid w:val="00DF02EA"/>
    <w:rsid w:val="00DF0B82"/>
    <w:rsid w:val="00DF1716"/>
    <w:rsid w:val="00DF26F7"/>
    <w:rsid w:val="00DF4642"/>
    <w:rsid w:val="00DF5C7B"/>
    <w:rsid w:val="00DF79F5"/>
    <w:rsid w:val="00E00A0C"/>
    <w:rsid w:val="00E03479"/>
    <w:rsid w:val="00E068E2"/>
    <w:rsid w:val="00E07E21"/>
    <w:rsid w:val="00E10E89"/>
    <w:rsid w:val="00E12D5B"/>
    <w:rsid w:val="00E1302E"/>
    <w:rsid w:val="00E13EFE"/>
    <w:rsid w:val="00E15371"/>
    <w:rsid w:val="00E15B11"/>
    <w:rsid w:val="00E161C8"/>
    <w:rsid w:val="00E166D0"/>
    <w:rsid w:val="00E17FE1"/>
    <w:rsid w:val="00E20060"/>
    <w:rsid w:val="00E209B6"/>
    <w:rsid w:val="00E20B68"/>
    <w:rsid w:val="00E20E1E"/>
    <w:rsid w:val="00E2595E"/>
    <w:rsid w:val="00E25F4E"/>
    <w:rsid w:val="00E266FB"/>
    <w:rsid w:val="00E27B8A"/>
    <w:rsid w:val="00E303C8"/>
    <w:rsid w:val="00E3045D"/>
    <w:rsid w:val="00E32644"/>
    <w:rsid w:val="00E3280D"/>
    <w:rsid w:val="00E34F6A"/>
    <w:rsid w:val="00E35FB4"/>
    <w:rsid w:val="00E368B1"/>
    <w:rsid w:val="00E36A28"/>
    <w:rsid w:val="00E373FA"/>
    <w:rsid w:val="00E40487"/>
    <w:rsid w:val="00E405FB"/>
    <w:rsid w:val="00E41476"/>
    <w:rsid w:val="00E42B01"/>
    <w:rsid w:val="00E438C6"/>
    <w:rsid w:val="00E43A8A"/>
    <w:rsid w:val="00E44310"/>
    <w:rsid w:val="00E44A57"/>
    <w:rsid w:val="00E453DD"/>
    <w:rsid w:val="00E46715"/>
    <w:rsid w:val="00E46A14"/>
    <w:rsid w:val="00E5213B"/>
    <w:rsid w:val="00E525B9"/>
    <w:rsid w:val="00E530BB"/>
    <w:rsid w:val="00E53BF7"/>
    <w:rsid w:val="00E55304"/>
    <w:rsid w:val="00E55FA5"/>
    <w:rsid w:val="00E5609F"/>
    <w:rsid w:val="00E5751B"/>
    <w:rsid w:val="00E61858"/>
    <w:rsid w:val="00E62267"/>
    <w:rsid w:val="00E626B7"/>
    <w:rsid w:val="00E672C6"/>
    <w:rsid w:val="00E70CD3"/>
    <w:rsid w:val="00E71CDF"/>
    <w:rsid w:val="00E77282"/>
    <w:rsid w:val="00E821A4"/>
    <w:rsid w:val="00E8248C"/>
    <w:rsid w:val="00E82BF8"/>
    <w:rsid w:val="00E82ED8"/>
    <w:rsid w:val="00E83147"/>
    <w:rsid w:val="00E8334C"/>
    <w:rsid w:val="00E851BE"/>
    <w:rsid w:val="00E85450"/>
    <w:rsid w:val="00E92B5A"/>
    <w:rsid w:val="00E95751"/>
    <w:rsid w:val="00E95BEA"/>
    <w:rsid w:val="00E97F7B"/>
    <w:rsid w:val="00EA19BE"/>
    <w:rsid w:val="00EA1B6A"/>
    <w:rsid w:val="00EA60D8"/>
    <w:rsid w:val="00EB4472"/>
    <w:rsid w:val="00EB4581"/>
    <w:rsid w:val="00EB4AA6"/>
    <w:rsid w:val="00EB6055"/>
    <w:rsid w:val="00EB6E06"/>
    <w:rsid w:val="00EC1FD6"/>
    <w:rsid w:val="00EC31D7"/>
    <w:rsid w:val="00EC5CBA"/>
    <w:rsid w:val="00EC696F"/>
    <w:rsid w:val="00ED0685"/>
    <w:rsid w:val="00ED113C"/>
    <w:rsid w:val="00ED2A90"/>
    <w:rsid w:val="00ED353F"/>
    <w:rsid w:val="00ED44A7"/>
    <w:rsid w:val="00ED4845"/>
    <w:rsid w:val="00ED491B"/>
    <w:rsid w:val="00ED50CD"/>
    <w:rsid w:val="00ED5F0F"/>
    <w:rsid w:val="00ED622A"/>
    <w:rsid w:val="00ED7A75"/>
    <w:rsid w:val="00EE1519"/>
    <w:rsid w:val="00EE2B20"/>
    <w:rsid w:val="00EE45A1"/>
    <w:rsid w:val="00EE615E"/>
    <w:rsid w:val="00EE66C0"/>
    <w:rsid w:val="00EE7CFF"/>
    <w:rsid w:val="00EF06F6"/>
    <w:rsid w:val="00EF0F19"/>
    <w:rsid w:val="00EF29F4"/>
    <w:rsid w:val="00EF2D04"/>
    <w:rsid w:val="00EF2D07"/>
    <w:rsid w:val="00EF4433"/>
    <w:rsid w:val="00EF4F20"/>
    <w:rsid w:val="00EF57C4"/>
    <w:rsid w:val="00F00322"/>
    <w:rsid w:val="00F005EB"/>
    <w:rsid w:val="00F04DCF"/>
    <w:rsid w:val="00F06D94"/>
    <w:rsid w:val="00F1016B"/>
    <w:rsid w:val="00F116D5"/>
    <w:rsid w:val="00F121FE"/>
    <w:rsid w:val="00F12929"/>
    <w:rsid w:val="00F13081"/>
    <w:rsid w:val="00F13283"/>
    <w:rsid w:val="00F134E3"/>
    <w:rsid w:val="00F13947"/>
    <w:rsid w:val="00F13B14"/>
    <w:rsid w:val="00F13F09"/>
    <w:rsid w:val="00F141E2"/>
    <w:rsid w:val="00F14644"/>
    <w:rsid w:val="00F1593F"/>
    <w:rsid w:val="00F17B14"/>
    <w:rsid w:val="00F2070A"/>
    <w:rsid w:val="00F22007"/>
    <w:rsid w:val="00F22797"/>
    <w:rsid w:val="00F22B02"/>
    <w:rsid w:val="00F23044"/>
    <w:rsid w:val="00F2342E"/>
    <w:rsid w:val="00F24346"/>
    <w:rsid w:val="00F246F9"/>
    <w:rsid w:val="00F24863"/>
    <w:rsid w:val="00F2627F"/>
    <w:rsid w:val="00F274E1"/>
    <w:rsid w:val="00F27618"/>
    <w:rsid w:val="00F32B50"/>
    <w:rsid w:val="00F32DBE"/>
    <w:rsid w:val="00F332A5"/>
    <w:rsid w:val="00F33D10"/>
    <w:rsid w:val="00F35223"/>
    <w:rsid w:val="00F3679B"/>
    <w:rsid w:val="00F3722C"/>
    <w:rsid w:val="00F4219D"/>
    <w:rsid w:val="00F4642C"/>
    <w:rsid w:val="00F50B05"/>
    <w:rsid w:val="00F51060"/>
    <w:rsid w:val="00F51DBC"/>
    <w:rsid w:val="00F51EDC"/>
    <w:rsid w:val="00F542B5"/>
    <w:rsid w:val="00F55A78"/>
    <w:rsid w:val="00F5692C"/>
    <w:rsid w:val="00F57041"/>
    <w:rsid w:val="00F57467"/>
    <w:rsid w:val="00F60F28"/>
    <w:rsid w:val="00F628AB"/>
    <w:rsid w:val="00F62B72"/>
    <w:rsid w:val="00F6383E"/>
    <w:rsid w:val="00F64911"/>
    <w:rsid w:val="00F7126C"/>
    <w:rsid w:val="00F71AAB"/>
    <w:rsid w:val="00F73E57"/>
    <w:rsid w:val="00F80E7F"/>
    <w:rsid w:val="00F81810"/>
    <w:rsid w:val="00F81884"/>
    <w:rsid w:val="00F819CB"/>
    <w:rsid w:val="00F828F3"/>
    <w:rsid w:val="00F83024"/>
    <w:rsid w:val="00F85018"/>
    <w:rsid w:val="00F90DDF"/>
    <w:rsid w:val="00F91AA8"/>
    <w:rsid w:val="00F91F48"/>
    <w:rsid w:val="00F9431D"/>
    <w:rsid w:val="00F96787"/>
    <w:rsid w:val="00F968C9"/>
    <w:rsid w:val="00FA09C1"/>
    <w:rsid w:val="00FA10BC"/>
    <w:rsid w:val="00FA14FA"/>
    <w:rsid w:val="00FA1825"/>
    <w:rsid w:val="00FA198A"/>
    <w:rsid w:val="00FA3A7A"/>
    <w:rsid w:val="00FA437B"/>
    <w:rsid w:val="00FA50F3"/>
    <w:rsid w:val="00FA58FA"/>
    <w:rsid w:val="00FB0BBF"/>
    <w:rsid w:val="00FB21B3"/>
    <w:rsid w:val="00FB673A"/>
    <w:rsid w:val="00FB6A37"/>
    <w:rsid w:val="00FB7AB1"/>
    <w:rsid w:val="00FB7B3F"/>
    <w:rsid w:val="00FC30AE"/>
    <w:rsid w:val="00FC5A11"/>
    <w:rsid w:val="00FC5E5C"/>
    <w:rsid w:val="00FC7435"/>
    <w:rsid w:val="00FD15C3"/>
    <w:rsid w:val="00FD2075"/>
    <w:rsid w:val="00FD2E61"/>
    <w:rsid w:val="00FD3521"/>
    <w:rsid w:val="00FD3A76"/>
    <w:rsid w:val="00FD3B21"/>
    <w:rsid w:val="00FD42D8"/>
    <w:rsid w:val="00FD544E"/>
    <w:rsid w:val="00FD5790"/>
    <w:rsid w:val="00FD649E"/>
    <w:rsid w:val="00FD7C2D"/>
    <w:rsid w:val="00FD7E49"/>
    <w:rsid w:val="00FE0174"/>
    <w:rsid w:val="00FE03EF"/>
    <w:rsid w:val="00FE0EE0"/>
    <w:rsid w:val="00FE1AF1"/>
    <w:rsid w:val="00FE1C98"/>
    <w:rsid w:val="00FE1D97"/>
    <w:rsid w:val="00FE37D5"/>
    <w:rsid w:val="00FE3DB9"/>
    <w:rsid w:val="00FE45AD"/>
    <w:rsid w:val="00FF1D70"/>
    <w:rsid w:val="00FF2E4C"/>
    <w:rsid w:val="00FF3E77"/>
    <w:rsid w:val="00FF45D9"/>
    <w:rsid w:val="00FF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6E1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22A2A"/>
    <w:pPr>
      <w:keepNext/>
      <w:spacing w:before="240" w:after="60"/>
      <w:outlineLvl w:val="0"/>
    </w:pPr>
    <w:rPr>
      <w:rFonts w:ascii="Cambria" w:eastAsia="Times New Roman" w:hAnsi="Cambria" w:cs="Vrind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E0BDD"/>
    <w:pPr>
      <w:keepNext/>
      <w:keepLines/>
      <w:spacing w:before="200"/>
      <w:outlineLvl w:val="1"/>
    </w:pPr>
    <w:rPr>
      <w:rFonts w:ascii="Cambria" w:eastAsia="Times New Roman" w:hAnsi="Cambria" w:cs="Vrind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11665D"/>
    <w:pPr>
      <w:keepNext/>
      <w:outlineLvl w:val="2"/>
    </w:pPr>
    <w:rPr>
      <w:rFonts w:eastAsia="Times New Roman"/>
      <w:b/>
      <w:bCs/>
      <w:sz w:val="28"/>
      <w:u w:val="single"/>
      <w:lang w:eastAsia="en-US"/>
    </w:rPr>
  </w:style>
  <w:style w:type="paragraph" w:styleId="Heading4">
    <w:name w:val="heading 4"/>
    <w:basedOn w:val="Normal"/>
    <w:next w:val="Normal"/>
    <w:qFormat/>
    <w:rsid w:val="003A50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916E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598C"/>
    <w:pPr>
      <w:ind w:left="720"/>
    </w:pPr>
  </w:style>
  <w:style w:type="paragraph" w:styleId="NoSpacing">
    <w:name w:val="No Spacing"/>
    <w:qFormat/>
    <w:rsid w:val="007F67A1"/>
    <w:rPr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rsid w:val="00F14644"/>
    <w:pPr>
      <w:tabs>
        <w:tab w:val="left" w:pos="2160"/>
        <w:tab w:val="left" w:pos="2340"/>
      </w:tabs>
      <w:ind w:left="2340" w:hanging="2520"/>
      <w:jc w:val="both"/>
    </w:pPr>
    <w:rPr>
      <w:rFonts w:eastAsia="Times New Roman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D5E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5E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5EBB"/>
  </w:style>
  <w:style w:type="character" w:customStyle="1" w:styleId="BodyTextIndent2Char">
    <w:name w:val="Body Text Indent 2 Char"/>
    <w:basedOn w:val="DefaultParagraphFont"/>
    <w:link w:val="BodyTextIndent2"/>
    <w:rsid w:val="00301E81"/>
    <w:rPr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054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A64"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semiHidden/>
    <w:rsid w:val="001E0BDD"/>
    <w:rPr>
      <w:rFonts w:ascii="Cambria" w:eastAsia="Times New Roman" w:hAnsi="Cambria" w:cs="Vrinda"/>
      <w:b/>
      <w:bCs/>
      <w:color w:val="4F81BD"/>
      <w:sz w:val="26"/>
      <w:szCs w:val="26"/>
      <w:lang w:eastAsia="ja-JP"/>
    </w:rPr>
  </w:style>
  <w:style w:type="paragraph" w:customStyle="1" w:styleId="Default">
    <w:name w:val="Default"/>
    <w:rsid w:val="007132C9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bidi="bn-IN"/>
    </w:rPr>
  </w:style>
  <w:style w:type="character" w:customStyle="1" w:styleId="Heading1Char">
    <w:name w:val="Heading 1 Char"/>
    <w:basedOn w:val="DefaultParagraphFont"/>
    <w:link w:val="Heading1"/>
    <w:rsid w:val="00322A2A"/>
    <w:rPr>
      <w:rFonts w:ascii="Cambria" w:eastAsia="Times New Roman" w:hAnsi="Cambria" w:cs="Vrinda"/>
      <w:b/>
      <w:bCs/>
      <w:kern w:val="32"/>
      <w:sz w:val="32"/>
      <w:szCs w:val="32"/>
      <w:lang w:eastAsia="ja-JP" w:bidi="ar-SA"/>
    </w:rPr>
  </w:style>
  <w:style w:type="character" w:customStyle="1" w:styleId="post-author">
    <w:name w:val="post-author"/>
    <w:basedOn w:val="DefaultParagraphFont"/>
    <w:rsid w:val="00EC5CBA"/>
  </w:style>
  <w:style w:type="character" w:customStyle="1" w:styleId="fn">
    <w:name w:val="fn"/>
    <w:basedOn w:val="DefaultParagraphFont"/>
    <w:rsid w:val="00EC5CBA"/>
  </w:style>
  <w:style w:type="character" w:customStyle="1" w:styleId="post-timestamp1">
    <w:name w:val="post-timestamp1"/>
    <w:basedOn w:val="DefaultParagraphFont"/>
    <w:rsid w:val="00EC5CBA"/>
  </w:style>
  <w:style w:type="character" w:customStyle="1" w:styleId="item-action">
    <w:name w:val="item-action"/>
    <w:basedOn w:val="DefaultParagraphFont"/>
    <w:rsid w:val="00EC5CBA"/>
  </w:style>
  <w:style w:type="character" w:customStyle="1" w:styleId="item-control1">
    <w:name w:val="item-control1"/>
    <w:basedOn w:val="DefaultParagraphFont"/>
    <w:rsid w:val="00EC5CBA"/>
    <w:rPr>
      <w:vanish/>
      <w:webHidden w:val="0"/>
      <w:specVanish w:val="0"/>
    </w:rPr>
  </w:style>
  <w:style w:type="character" w:customStyle="1" w:styleId="post-labels">
    <w:name w:val="post-labels"/>
    <w:basedOn w:val="DefaultParagraphFont"/>
    <w:rsid w:val="00EC5CBA"/>
  </w:style>
  <w:style w:type="character" w:customStyle="1" w:styleId="HeaderChar">
    <w:name w:val="Header Char"/>
    <w:basedOn w:val="DefaultParagraphFont"/>
    <w:link w:val="Header"/>
    <w:uiPriority w:val="99"/>
    <w:rsid w:val="001A101A"/>
    <w:rPr>
      <w:sz w:val="24"/>
      <w:szCs w:val="24"/>
      <w:lang w:eastAsia="ja-JP" w:bidi="ar-SA"/>
    </w:rPr>
  </w:style>
  <w:style w:type="paragraph" w:styleId="NormalWeb">
    <w:name w:val="Normal (Web)"/>
    <w:basedOn w:val="Normal"/>
    <w:uiPriority w:val="99"/>
    <w:unhideWhenUsed/>
    <w:rsid w:val="006611B7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57856"/>
    <w:pPr>
      <w:spacing w:after="200" w:line="276" w:lineRule="auto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7856"/>
    <w:rPr>
      <w:rFonts w:ascii="Calibri" w:eastAsia="Times New Roman" w:hAnsi="Calibri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A57856"/>
    <w:rPr>
      <w:vertAlign w:val="superscript"/>
    </w:rPr>
  </w:style>
  <w:style w:type="character" w:styleId="FollowedHyperlink">
    <w:name w:val="FollowedHyperlink"/>
    <w:basedOn w:val="DefaultParagraphFont"/>
    <w:rsid w:val="00366A3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22B02"/>
    <w:rPr>
      <w:b/>
      <w:bCs/>
    </w:rPr>
  </w:style>
  <w:style w:type="character" w:customStyle="1" w:styleId="m8921878062543884773style6">
    <w:name w:val="m_8921878062543884773style6"/>
    <w:basedOn w:val="DefaultParagraphFont"/>
    <w:rsid w:val="002C1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3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4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9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6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1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24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66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642339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84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970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39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829763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032360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53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14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200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208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8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8283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324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6055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1048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1394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376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547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81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466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広島大学</Company>
  <LinksUpToDate>false</LinksUpToDate>
  <CharactersWithSpaces>16154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quazi</dc:creator>
  <cp:lastModifiedBy>ashraf</cp:lastModifiedBy>
  <cp:revision>21</cp:revision>
  <cp:lastPrinted>2017-09-27T14:38:00Z</cp:lastPrinted>
  <dcterms:created xsi:type="dcterms:W3CDTF">2018-01-23T06:39:00Z</dcterms:created>
  <dcterms:modified xsi:type="dcterms:W3CDTF">2018-01-23T06:45:00Z</dcterms:modified>
</cp:coreProperties>
</file>